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992"/>
        <w:gridCol w:w="1701"/>
        <w:gridCol w:w="1560"/>
        <w:gridCol w:w="1417"/>
      </w:tblGrid>
      <w:tr w:rsidR="00FB68E4" w14:paraId="4BAD9D6F" w14:textId="77777777" w:rsidTr="008E2CC1">
        <w:tc>
          <w:tcPr>
            <w:tcW w:w="992" w:type="dxa"/>
          </w:tcPr>
          <w:p w14:paraId="098ED584" w14:textId="3DF28771" w:rsidR="00FB68E4" w:rsidRPr="00FB68E4" w:rsidRDefault="00FB68E4" w:rsidP="00FB68E4">
            <w:pPr>
              <w:jc w:val="both"/>
              <w:rPr>
                <w:rFonts w:ascii="Arial" w:hAnsi="Arial" w:cs="Arial"/>
              </w:rPr>
            </w:pPr>
            <w:bookmarkStart w:id="0" w:name="_GoBack"/>
            <w:bookmarkEnd w:id="0"/>
            <w:r w:rsidRPr="00FB68E4">
              <w:rPr>
                <w:rFonts w:ascii="Arial" w:hAnsi="Arial" w:cs="Arial"/>
              </w:rPr>
              <w:t>Fecha:</w:t>
            </w:r>
          </w:p>
        </w:tc>
        <w:tc>
          <w:tcPr>
            <w:tcW w:w="1701" w:type="dxa"/>
          </w:tcPr>
          <w:p w14:paraId="47A1E99E" w14:textId="05E9FBF3" w:rsidR="00FB68E4" w:rsidRPr="00FB68E4" w:rsidRDefault="00FB68E4" w:rsidP="00FB68E4">
            <w:pPr>
              <w:jc w:val="both"/>
              <w:rPr>
                <w:rFonts w:ascii="Arial" w:hAnsi="Arial" w:cs="Arial"/>
              </w:rPr>
            </w:pPr>
            <w:r w:rsidRPr="00FB68E4">
              <w:rPr>
                <w:rFonts w:ascii="Arial" w:hAnsi="Arial" w:cs="Arial"/>
              </w:rPr>
              <w:t>Día</w:t>
            </w:r>
          </w:p>
        </w:tc>
        <w:tc>
          <w:tcPr>
            <w:tcW w:w="1560" w:type="dxa"/>
          </w:tcPr>
          <w:p w14:paraId="298C22E0" w14:textId="017B551E" w:rsidR="00FB68E4" w:rsidRPr="00FB68E4" w:rsidRDefault="00FB68E4" w:rsidP="00FB68E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</w:t>
            </w:r>
          </w:p>
        </w:tc>
        <w:tc>
          <w:tcPr>
            <w:tcW w:w="1417" w:type="dxa"/>
          </w:tcPr>
          <w:p w14:paraId="0022A200" w14:textId="2EB26FBA" w:rsidR="00FB68E4" w:rsidRPr="00FB68E4" w:rsidRDefault="00FB68E4" w:rsidP="00FB68E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Año</w:t>
            </w:r>
          </w:p>
        </w:tc>
      </w:tr>
    </w:tbl>
    <w:p w14:paraId="00085135" w14:textId="2DBE13CE" w:rsidR="00FB68E4" w:rsidRPr="00074421" w:rsidRDefault="00FB68E4" w:rsidP="00FB68E4">
      <w:pPr>
        <w:jc w:val="both"/>
        <w:rPr>
          <w:rFonts w:ascii="Arial" w:hAnsi="Arial" w:cs="Arial"/>
          <w:b/>
          <w:bCs/>
          <w:sz w:val="18"/>
        </w:rPr>
      </w:pPr>
    </w:p>
    <w:tbl>
      <w:tblPr>
        <w:tblStyle w:val="Tablaconcuadrcula"/>
        <w:tblW w:w="9923" w:type="dxa"/>
        <w:tblInd w:w="137" w:type="dxa"/>
        <w:tblLook w:val="04A0" w:firstRow="1" w:lastRow="0" w:firstColumn="1" w:lastColumn="0" w:noHBand="0" w:noVBand="1"/>
      </w:tblPr>
      <w:tblGrid>
        <w:gridCol w:w="2693"/>
        <w:gridCol w:w="7230"/>
      </w:tblGrid>
      <w:tr w:rsidR="00FB68E4" w14:paraId="65F19BF2" w14:textId="77777777" w:rsidTr="008E2CC1">
        <w:tc>
          <w:tcPr>
            <w:tcW w:w="2693" w:type="dxa"/>
          </w:tcPr>
          <w:p w14:paraId="775C3B01" w14:textId="2552D905" w:rsidR="00FB68E4" w:rsidRPr="00FB68E4" w:rsidRDefault="00FB68E4" w:rsidP="00F66D0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 (Opcional)</w:t>
            </w:r>
            <w:r w:rsidRPr="00FB68E4">
              <w:rPr>
                <w:rFonts w:ascii="Arial" w:hAnsi="Arial" w:cs="Arial"/>
              </w:rPr>
              <w:t>:</w:t>
            </w:r>
          </w:p>
        </w:tc>
        <w:tc>
          <w:tcPr>
            <w:tcW w:w="7230" w:type="dxa"/>
          </w:tcPr>
          <w:p w14:paraId="28508874" w14:textId="42C65739" w:rsidR="00FB68E4" w:rsidRPr="00FB68E4" w:rsidRDefault="00FB68E4" w:rsidP="00F66D07">
            <w:pPr>
              <w:jc w:val="both"/>
              <w:rPr>
                <w:rFonts w:ascii="Arial" w:hAnsi="Arial" w:cs="Arial"/>
              </w:rPr>
            </w:pPr>
          </w:p>
        </w:tc>
      </w:tr>
    </w:tbl>
    <w:p w14:paraId="6A594640" w14:textId="14C05456" w:rsidR="006523FB" w:rsidRDefault="006523FB" w:rsidP="006523FB">
      <w:pPr>
        <w:jc w:val="both"/>
        <w:rPr>
          <w:rFonts w:ascii="Arial" w:hAnsi="Arial" w:cs="Arial"/>
          <w:b/>
          <w:bCs/>
          <w:sz w:val="16"/>
        </w:rPr>
      </w:pPr>
    </w:p>
    <w:p w14:paraId="7003936E" w14:textId="77777777" w:rsidR="00EB5BFC" w:rsidRPr="00277E6A" w:rsidRDefault="00EB5BFC" w:rsidP="006523FB">
      <w:pPr>
        <w:jc w:val="both"/>
        <w:rPr>
          <w:rFonts w:ascii="Arial" w:hAnsi="Arial" w:cs="Arial"/>
          <w:b/>
          <w:bCs/>
          <w:sz w:val="16"/>
        </w:rPr>
      </w:pPr>
    </w:p>
    <w:p w14:paraId="74076E11" w14:textId="5C863CAD" w:rsidR="00EB5BFC" w:rsidRDefault="00EB5BFC" w:rsidP="006523FB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EB5BFC">
        <w:rPr>
          <w:rFonts w:ascii="Arial" w:hAnsi="Arial" w:cs="Arial"/>
        </w:rPr>
        <w:t>Género</w:t>
      </w:r>
    </w:p>
    <w:p w14:paraId="62C3DEB0" w14:textId="77777777" w:rsidR="00EB5BFC" w:rsidRDefault="00EB5BFC" w:rsidP="00EB5BFC">
      <w:pPr>
        <w:jc w:val="both"/>
        <w:rPr>
          <w:rFonts w:ascii="Arial" w:hAnsi="Arial" w:cs="Arial"/>
        </w:rPr>
      </w:pPr>
    </w:p>
    <w:p w14:paraId="300D993D" w14:textId="40650E83" w:rsidR="00EB5BFC" w:rsidRPr="00EB5BFC" w:rsidRDefault="00EB5BFC" w:rsidP="00EB5BFC">
      <w:pPr>
        <w:jc w:val="both"/>
        <w:rPr>
          <w:rFonts w:ascii="Arial" w:hAnsi="Arial" w:cs="Arial"/>
        </w:rPr>
      </w:pPr>
      <w:r w:rsidRPr="00EB5BFC">
        <w:rPr>
          <w:rFonts w:ascii="Arial" w:hAnsi="Arial" w:cs="Arial"/>
        </w:rPr>
        <w:t></w:t>
      </w:r>
      <w:r w:rsidRPr="00EB5BFC">
        <w:rPr>
          <w:rFonts w:ascii="Arial" w:hAnsi="Arial" w:cs="Arial"/>
        </w:rPr>
        <w:tab/>
      </w:r>
      <w:r>
        <w:rPr>
          <w:rFonts w:ascii="Arial" w:hAnsi="Arial" w:cs="Arial"/>
        </w:rPr>
        <w:t>Femenino</w:t>
      </w:r>
    </w:p>
    <w:p w14:paraId="14BC86CA" w14:textId="08AC610C" w:rsidR="00EB5BFC" w:rsidRPr="00EB5BFC" w:rsidRDefault="00EB5BFC" w:rsidP="00EB5BFC">
      <w:pPr>
        <w:jc w:val="both"/>
        <w:rPr>
          <w:rFonts w:ascii="Arial" w:hAnsi="Arial" w:cs="Arial"/>
        </w:rPr>
      </w:pPr>
      <w:r w:rsidRPr="00EB5BFC">
        <w:rPr>
          <w:rFonts w:ascii="Arial" w:hAnsi="Arial" w:cs="Arial"/>
        </w:rPr>
        <w:t></w:t>
      </w:r>
      <w:r w:rsidRPr="00EB5BFC">
        <w:rPr>
          <w:rFonts w:ascii="Arial" w:hAnsi="Arial" w:cs="Arial"/>
        </w:rPr>
        <w:tab/>
      </w:r>
      <w:r>
        <w:rPr>
          <w:rFonts w:ascii="Arial" w:hAnsi="Arial" w:cs="Arial"/>
        </w:rPr>
        <w:t xml:space="preserve">Masculino </w:t>
      </w:r>
    </w:p>
    <w:p w14:paraId="1F8BADC1" w14:textId="5101FE1E" w:rsidR="00EB5BFC" w:rsidRPr="00EB5BFC" w:rsidRDefault="00EB5BFC" w:rsidP="00EB5BFC">
      <w:pPr>
        <w:jc w:val="both"/>
        <w:rPr>
          <w:rFonts w:ascii="Arial" w:hAnsi="Arial" w:cs="Arial"/>
        </w:rPr>
      </w:pPr>
      <w:r w:rsidRPr="00EB5BFC">
        <w:rPr>
          <w:rFonts w:ascii="Arial" w:hAnsi="Arial" w:cs="Arial"/>
        </w:rPr>
        <w:t></w:t>
      </w:r>
      <w:r w:rsidRPr="00EB5BFC">
        <w:rPr>
          <w:rFonts w:ascii="Arial" w:hAnsi="Arial" w:cs="Arial"/>
        </w:rPr>
        <w:tab/>
      </w:r>
      <w:r>
        <w:rPr>
          <w:rFonts w:ascii="Arial" w:hAnsi="Arial" w:cs="Arial"/>
        </w:rPr>
        <w:t>No binario</w:t>
      </w:r>
    </w:p>
    <w:p w14:paraId="4E75CD2D" w14:textId="3565AD99" w:rsidR="00EB5BFC" w:rsidRDefault="00EB5BFC" w:rsidP="00EB5BFC">
      <w:pPr>
        <w:jc w:val="both"/>
        <w:rPr>
          <w:rFonts w:ascii="Arial" w:hAnsi="Arial" w:cs="Arial"/>
        </w:rPr>
      </w:pPr>
      <w:r w:rsidRPr="00EB5BFC">
        <w:rPr>
          <w:rFonts w:ascii="Arial" w:hAnsi="Arial" w:cs="Arial"/>
        </w:rPr>
        <w:t></w:t>
      </w:r>
      <w:r w:rsidRPr="00EB5BFC">
        <w:rPr>
          <w:rFonts w:ascii="Arial" w:hAnsi="Arial" w:cs="Arial"/>
        </w:rPr>
        <w:tab/>
      </w:r>
      <w:r>
        <w:rPr>
          <w:rFonts w:ascii="Arial" w:hAnsi="Arial" w:cs="Arial"/>
        </w:rPr>
        <w:t>Prefiero no decir</w:t>
      </w:r>
    </w:p>
    <w:p w14:paraId="0EEE16F4" w14:textId="27652BB1" w:rsidR="008864CF" w:rsidRPr="008864CF" w:rsidRDefault="00EB5BFC" w:rsidP="008864CF">
      <w:pPr>
        <w:jc w:val="both"/>
        <w:rPr>
          <w:rFonts w:ascii="Arial" w:hAnsi="Arial" w:cs="Arial"/>
        </w:rPr>
      </w:pPr>
      <w:r w:rsidRPr="00EB5BFC">
        <w:rPr>
          <w:rFonts w:ascii="Arial" w:hAnsi="Arial" w:cs="Arial"/>
        </w:rPr>
        <w:t></w:t>
      </w:r>
      <w:r w:rsidRPr="00EB5BFC">
        <w:rPr>
          <w:rFonts w:ascii="Arial" w:hAnsi="Arial" w:cs="Arial"/>
        </w:rPr>
        <w:tab/>
      </w:r>
      <w:r>
        <w:rPr>
          <w:rFonts w:ascii="Arial" w:hAnsi="Arial" w:cs="Arial"/>
        </w:rPr>
        <w:t>Otro</w:t>
      </w:r>
      <w:r w:rsidR="006079E1">
        <w:rPr>
          <w:rFonts w:ascii="Arial" w:hAnsi="Arial" w:cs="Arial"/>
        </w:rPr>
        <w:t xml:space="preserve">, ¿cuál? (por favor </w:t>
      </w:r>
      <w:r w:rsidR="008864CF" w:rsidRPr="008864CF">
        <w:rPr>
          <w:rFonts w:ascii="Arial" w:hAnsi="Arial" w:cs="Arial"/>
        </w:rPr>
        <w:t>especifique)</w:t>
      </w:r>
      <w:r w:rsidR="008864CF">
        <w:rPr>
          <w:rFonts w:ascii="Arial" w:hAnsi="Arial" w:cs="Arial"/>
        </w:rPr>
        <w:t xml:space="preserve"> _____________________________</w:t>
      </w:r>
    </w:p>
    <w:p w14:paraId="60EDF59E" w14:textId="5EF344AA" w:rsidR="00EB5BFC" w:rsidRDefault="00EB5BFC" w:rsidP="00EB5BFC">
      <w:pPr>
        <w:jc w:val="both"/>
        <w:rPr>
          <w:rFonts w:ascii="Arial" w:hAnsi="Arial" w:cs="Arial"/>
        </w:rPr>
      </w:pPr>
    </w:p>
    <w:p w14:paraId="614ECCC1" w14:textId="09181984" w:rsidR="008864CF" w:rsidRDefault="006079E1" w:rsidP="006523FB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Usted se identifica como:</w:t>
      </w:r>
    </w:p>
    <w:p w14:paraId="63B746BC" w14:textId="76DB9778" w:rsidR="009C5957" w:rsidRDefault="008864CF" w:rsidP="008864CF">
      <w:pPr>
        <w:pStyle w:val="Prrafodelista"/>
        <w:jc w:val="both"/>
        <w:rPr>
          <w:rFonts w:ascii="Arial" w:hAnsi="Arial" w:cs="Arial"/>
        </w:rPr>
      </w:pPr>
      <w:r w:rsidRPr="008864CF">
        <w:rPr>
          <w:rFonts w:ascii="Arial" w:hAnsi="Arial" w:cs="Arial"/>
        </w:rPr>
        <w:t xml:space="preserve"> </w:t>
      </w:r>
    </w:p>
    <w:p w14:paraId="1F89E846" w14:textId="4CB8BB9C" w:rsidR="008864CF" w:rsidRPr="008864CF" w:rsidRDefault="008864CF" w:rsidP="008864CF">
      <w:pPr>
        <w:jc w:val="both"/>
        <w:rPr>
          <w:rFonts w:ascii="Arial" w:hAnsi="Arial" w:cs="Arial"/>
        </w:rPr>
      </w:pPr>
      <w:r w:rsidRPr="008864CF">
        <w:rPr>
          <w:rFonts w:ascii="Arial" w:hAnsi="Arial" w:cs="Arial"/>
        </w:rPr>
        <w:t></w:t>
      </w:r>
      <w:r w:rsidRPr="008864CF">
        <w:rPr>
          <w:rFonts w:ascii="Arial" w:hAnsi="Arial" w:cs="Arial"/>
        </w:rPr>
        <w:tab/>
        <w:t>Afrodescendiente</w:t>
      </w:r>
    </w:p>
    <w:p w14:paraId="08A07C95" w14:textId="1D12EE89" w:rsidR="008864CF" w:rsidRPr="008864CF" w:rsidRDefault="008864CF" w:rsidP="008864CF">
      <w:pPr>
        <w:jc w:val="both"/>
        <w:rPr>
          <w:rFonts w:ascii="Arial" w:hAnsi="Arial" w:cs="Arial"/>
        </w:rPr>
      </w:pPr>
      <w:r w:rsidRPr="008864CF">
        <w:rPr>
          <w:rFonts w:ascii="Arial" w:hAnsi="Arial" w:cs="Arial"/>
        </w:rPr>
        <w:t></w:t>
      </w:r>
      <w:r w:rsidRPr="008864CF">
        <w:rPr>
          <w:rFonts w:ascii="Arial" w:hAnsi="Arial" w:cs="Arial"/>
        </w:rPr>
        <w:tab/>
        <w:t>Indígena</w:t>
      </w:r>
    </w:p>
    <w:p w14:paraId="4C1C5758" w14:textId="77777777" w:rsidR="00526399" w:rsidRDefault="008864CF" w:rsidP="00526399">
      <w:pPr>
        <w:jc w:val="both"/>
        <w:rPr>
          <w:rFonts w:ascii="Arial" w:hAnsi="Arial" w:cs="Arial"/>
        </w:rPr>
      </w:pPr>
      <w:r w:rsidRPr="008864CF">
        <w:rPr>
          <w:rFonts w:ascii="Arial" w:hAnsi="Arial" w:cs="Arial"/>
        </w:rPr>
        <w:t></w:t>
      </w:r>
      <w:r w:rsidRPr="008864CF">
        <w:rPr>
          <w:rFonts w:ascii="Arial" w:hAnsi="Arial" w:cs="Arial"/>
        </w:rPr>
        <w:tab/>
        <w:t>Mestizo</w:t>
      </w:r>
    </w:p>
    <w:p w14:paraId="581C51DF" w14:textId="60C04B79" w:rsidR="00526399" w:rsidRDefault="00526399" w:rsidP="00526399">
      <w:pPr>
        <w:jc w:val="both"/>
        <w:rPr>
          <w:rFonts w:ascii="Arial" w:hAnsi="Arial" w:cs="Arial"/>
        </w:rPr>
      </w:pPr>
      <w:r w:rsidRPr="008864CF">
        <w:rPr>
          <w:rFonts w:ascii="Arial" w:hAnsi="Arial" w:cs="Arial"/>
        </w:rPr>
        <w:t></w:t>
      </w:r>
      <w:r w:rsidRPr="008864CF">
        <w:rPr>
          <w:rFonts w:ascii="Arial" w:hAnsi="Arial" w:cs="Arial"/>
        </w:rPr>
        <w:tab/>
        <w:t>Prefiero no decir</w:t>
      </w:r>
    </w:p>
    <w:p w14:paraId="71BCD8F2" w14:textId="26E5C706" w:rsidR="008864CF" w:rsidRPr="008864CF" w:rsidRDefault="008864CF" w:rsidP="008864CF">
      <w:pPr>
        <w:jc w:val="both"/>
        <w:rPr>
          <w:rFonts w:ascii="Arial" w:hAnsi="Arial" w:cs="Arial"/>
        </w:rPr>
      </w:pPr>
      <w:r w:rsidRPr="008864CF">
        <w:rPr>
          <w:rFonts w:ascii="Arial" w:hAnsi="Arial" w:cs="Arial"/>
        </w:rPr>
        <w:t></w:t>
      </w:r>
      <w:r w:rsidRPr="008864CF">
        <w:rPr>
          <w:rFonts w:ascii="Arial" w:hAnsi="Arial" w:cs="Arial"/>
        </w:rPr>
        <w:tab/>
      </w:r>
      <w:r w:rsidR="006079E1">
        <w:rPr>
          <w:rFonts w:ascii="Arial" w:hAnsi="Arial" w:cs="Arial"/>
        </w:rPr>
        <w:t xml:space="preserve">Otro, ¿cuál? (por favor </w:t>
      </w:r>
      <w:r w:rsidR="006079E1" w:rsidRPr="008864CF">
        <w:rPr>
          <w:rFonts w:ascii="Arial" w:hAnsi="Arial" w:cs="Arial"/>
        </w:rPr>
        <w:t>especifique)</w:t>
      </w:r>
      <w:r w:rsidR="006079E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_____________________________</w:t>
      </w:r>
    </w:p>
    <w:p w14:paraId="54C93745" w14:textId="77777777" w:rsidR="008864CF" w:rsidRPr="008864CF" w:rsidRDefault="008864CF" w:rsidP="008864CF">
      <w:pPr>
        <w:jc w:val="both"/>
        <w:rPr>
          <w:rFonts w:ascii="Arial" w:hAnsi="Arial" w:cs="Arial"/>
        </w:rPr>
      </w:pPr>
    </w:p>
    <w:p w14:paraId="5FF19C40" w14:textId="38876087" w:rsidR="00A30A60" w:rsidRDefault="00E73AB0" w:rsidP="00A30A60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E73AB0">
        <w:rPr>
          <w:rFonts w:ascii="Arial" w:hAnsi="Arial" w:cs="Arial"/>
        </w:rPr>
        <w:t>¿Es Usted una persona en situación de discapacidad?</w:t>
      </w:r>
    </w:p>
    <w:p w14:paraId="7CE25673" w14:textId="77777777" w:rsidR="00B01F8A" w:rsidRPr="00E73AB0" w:rsidRDefault="00B01F8A" w:rsidP="00E73AB0">
      <w:pPr>
        <w:jc w:val="both"/>
        <w:rPr>
          <w:rFonts w:ascii="Arial" w:hAnsi="Arial" w:cs="Arial"/>
        </w:rPr>
      </w:pPr>
    </w:p>
    <w:p w14:paraId="1A30EC83" w14:textId="0E0F16C2" w:rsidR="00A30A60" w:rsidRPr="00A30A60" w:rsidRDefault="00A30A60" w:rsidP="00A30A60">
      <w:pPr>
        <w:jc w:val="both"/>
        <w:rPr>
          <w:rFonts w:ascii="Arial" w:hAnsi="Arial" w:cs="Arial"/>
        </w:rPr>
      </w:pPr>
      <w:r w:rsidRPr="00A30A60">
        <w:rPr>
          <w:rFonts w:ascii="Arial" w:hAnsi="Arial" w:cs="Arial"/>
        </w:rPr>
        <w:t></w:t>
      </w:r>
      <w:r w:rsidRPr="00A30A60">
        <w:rPr>
          <w:rFonts w:ascii="Arial" w:hAnsi="Arial" w:cs="Arial"/>
        </w:rPr>
        <w:tab/>
      </w:r>
      <w:r>
        <w:rPr>
          <w:rFonts w:ascii="Arial" w:hAnsi="Arial" w:cs="Arial"/>
        </w:rPr>
        <w:t>Si</w:t>
      </w:r>
      <w:r w:rsidR="00E73AB0">
        <w:rPr>
          <w:rFonts w:ascii="Arial" w:hAnsi="Arial" w:cs="Arial"/>
        </w:rPr>
        <w:t xml:space="preserve">, ¿cuál? (por favor </w:t>
      </w:r>
      <w:r w:rsidR="00E73AB0" w:rsidRPr="008864CF">
        <w:rPr>
          <w:rFonts w:ascii="Arial" w:hAnsi="Arial" w:cs="Arial"/>
        </w:rPr>
        <w:t>especifique)</w:t>
      </w:r>
      <w:r w:rsidR="00E73A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_______________________________</w:t>
      </w:r>
    </w:p>
    <w:p w14:paraId="61EE2C30" w14:textId="5D6C8ECE" w:rsidR="00A30A60" w:rsidRPr="00A30A60" w:rsidRDefault="00A30A60" w:rsidP="00A30A60">
      <w:pPr>
        <w:jc w:val="both"/>
        <w:rPr>
          <w:rFonts w:ascii="Arial" w:hAnsi="Arial" w:cs="Arial"/>
        </w:rPr>
      </w:pPr>
      <w:r w:rsidRPr="00A30A60">
        <w:rPr>
          <w:rFonts w:ascii="Arial" w:hAnsi="Arial" w:cs="Arial"/>
        </w:rPr>
        <w:t></w:t>
      </w:r>
      <w:r w:rsidRPr="00A30A60">
        <w:rPr>
          <w:rFonts w:ascii="Arial" w:hAnsi="Arial" w:cs="Arial"/>
        </w:rPr>
        <w:tab/>
      </w:r>
      <w:r>
        <w:rPr>
          <w:rFonts w:ascii="Arial" w:hAnsi="Arial" w:cs="Arial"/>
        </w:rPr>
        <w:t>No</w:t>
      </w:r>
    </w:p>
    <w:p w14:paraId="619D38DA" w14:textId="32CE66FD" w:rsidR="00A30A60" w:rsidRPr="00A30A60" w:rsidRDefault="00A30A60" w:rsidP="00A30A60">
      <w:pPr>
        <w:jc w:val="both"/>
        <w:rPr>
          <w:rFonts w:ascii="Arial" w:hAnsi="Arial" w:cs="Arial"/>
        </w:rPr>
      </w:pPr>
      <w:r w:rsidRPr="00A30A60">
        <w:rPr>
          <w:rFonts w:ascii="Arial" w:hAnsi="Arial" w:cs="Arial"/>
        </w:rPr>
        <w:t></w:t>
      </w:r>
      <w:r w:rsidRPr="00A30A60">
        <w:rPr>
          <w:rFonts w:ascii="Arial" w:hAnsi="Arial" w:cs="Arial"/>
        </w:rPr>
        <w:tab/>
      </w:r>
      <w:r>
        <w:rPr>
          <w:rFonts w:ascii="Arial" w:hAnsi="Arial" w:cs="Arial"/>
        </w:rPr>
        <w:t>Prefiero no decir</w:t>
      </w:r>
    </w:p>
    <w:p w14:paraId="058D2FC0" w14:textId="77777777" w:rsidR="00A30A60" w:rsidRDefault="00A30A60" w:rsidP="00A30A60">
      <w:pPr>
        <w:pStyle w:val="Prrafodelista"/>
        <w:jc w:val="both"/>
        <w:rPr>
          <w:rFonts w:ascii="Arial" w:hAnsi="Arial" w:cs="Arial"/>
        </w:rPr>
      </w:pPr>
    </w:p>
    <w:p w14:paraId="511B863F" w14:textId="662BD314" w:rsidR="006523FB" w:rsidRDefault="006523FB" w:rsidP="006523FB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6523FB">
        <w:rPr>
          <w:rFonts w:ascii="Arial" w:hAnsi="Arial" w:cs="Arial"/>
        </w:rPr>
        <w:t>¿Cuál es su relación con la Universidad del Cauca?</w:t>
      </w:r>
    </w:p>
    <w:p w14:paraId="683925D6" w14:textId="260FD013" w:rsidR="00537C72" w:rsidRPr="00277E6A" w:rsidRDefault="00537C72" w:rsidP="00537C72">
      <w:pPr>
        <w:pStyle w:val="Prrafodelista"/>
        <w:jc w:val="both"/>
        <w:rPr>
          <w:rFonts w:ascii="Arial" w:hAnsi="Arial" w:cs="Arial"/>
          <w:sz w:val="16"/>
        </w:rPr>
      </w:pPr>
    </w:p>
    <w:p w14:paraId="3A4C5A50" w14:textId="2BE87A44" w:rsidR="006523FB" w:rsidRPr="006523FB" w:rsidRDefault="006523FB" w:rsidP="006523FB">
      <w:pPr>
        <w:jc w:val="both"/>
        <w:rPr>
          <w:rFonts w:ascii="Arial" w:hAnsi="Arial" w:cs="Arial"/>
        </w:rPr>
      </w:pPr>
      <w:r w:rsidRPr="006523FB">
        <w:rPr>
          <w:rFonts w:ascii="Arial" w:hAnsi="Arial" w:cs="Arial"/>
        </w:rPr>
        <w:t></w:t>
      </w:r>
      <w:r w:rsidRPr="006523FB">
        <w:rPr>
          <w:rFonts w:ascii="Arial" w:hAnsi="Arial" w:cs="Arial"/>
        </w:rPr>
        <w:tab/>
        <w:t>Administrativo</w:t>
      </w:r>
      <w:r w:rsidR="00600386">
        <w:rPr>
          <w:rFonts w:ascii="Arial" w:hAnsi="Arial" w:cs="Arial"/>
        </w:rPr>
        <w:t>(a)</w:t>
      </w:r>
    </w:p>
    <w:p w14:paraId="1E318F59" w14:textId="6EF458D1" w:rsidR="006523FB" w:rsidRPr="006523FB" w:rsidRDefault="006523FB" w:rsidP="006523FB">
      <w:pPr>
        <w:jc w:val="both"/>
        <w:rPr>
          <w:rFonts w:ascii="Arial" w:hAnsi="Arial" w:cs="Arial"/>
        </w:rPr>
      </w:pPr>
      <w:r w:rsidRPr="006523FB">
        <w:rPr>
          <w:rFonts w:ascii="Arial" w:hAnsi="Arial" w:cs="Arial"/>
        </w:rPr>
        <w:t></w:t>
      </w:r>
      <w:r w:rsidRPr="006523FB">
        <w:rPr>
          <w:rFonts w:ascii="Arial" w:hAnsi="Arial" w:cs="Arial"/>
        </w:rPr>
        <w:tab/>
        <w:t>Contratista</w:t>
      </w:r>
    </w:p>
    <w:p w14:paraId="6E550C77" w14:textId="27C277F2" w:rsidR="006523FB" w:rsidRPr="006523FB" w:rsidRDefault="006523FB" w:rsidP="006523FB">
      <w:pPr>
        <w:jc w:val="both"/>
        <w:rPr>
          <w:rFonts w:ascii="Arial" w:hAnsi="Arial" w:cs="Arial"/>
        </w:rPr>
      </w:pPr>
      <w:r w:rsidRPr="006523FB">
        <w:rPr>
          <w:rFonts w:ascii="Arial" w:hAnsi="Arial" w:cs="Arial"/>
        </w:rPr>
        <w:t></w:t>
      </w:r>
      <w:r w:rsidRPr="006523FB">
        <w:rPr>
          <w:rFonts w:ascii="Arial" w:hAnsi="Arial" w:cs="Arial"/>
        </w:rPr>
        <w:tab/>
      </w:r>
      <w:r w:rsidR="00600386">
        <w:rPr>
          <w:rFonts w:ascii="Arial" w:hAnsi="Arial" w:cs="Arial"/>
        </w:rPr>
        <w:t>Profesor(a)</w:t>
      </w:r>
    </w:p>
    <w:p w14:paraId="4FCC27D7" w14:textId="7A90FDB8" w:rsidR="006523FB" w:rsidRPr="006523FB" w:rsidRDefault="006523FB" w:rsidP="006523FB">
      <w:pPr>
        <w:jc w:val="both"/>
        <w:rPr>
          <w:rFonts w:ascii="Arial" w:hAnsi="Arial" w:cs="Arial"/>
        </w:rPr>
      </w:pPr>
      <w:r w:rsidRPr="006523FB">
        <w:rPr>
          <w:rFonts w:ascii="Arial" w:hAnsi="Arial" w:cs="Arial"/>
        </w:rPr>
        <w:t></w:t>
      </w:r>
      <w:r w:rsidRPr="006523FB">
        <w:rPr>
          <w:rFonts w:ascii="Arial" w:hAnsi="Arial" w:cs="Arial"/>
        </w:rPr>
        <w:tab/>
        <w:t>Estudiante</w:t>
      </w:r>
    </w:p>
    <w:p w14:paraId="6621519F" w14:textId="1DB936A6" w:rsidR="006523FB" w:rsidRDefault="006523FB" w:rsidP="006523FB">
      <w:pPr>
        <w:jc w:val="both"/>
        <w:rPr>
          <w:rFonts w:ascii="Arial" w:hAnsi="Arial" w:cs="Arial"/>
        </w:rPr>
      </w:pPr>
      <w:r w:rsidRPr="006523FB">
        <w:rPr>
          <w:rFonts w:ascii="Arial" w:hAnsi="Arial" w:cs="Arial"/>
        </w:rPr>
        <w:t></w:t>
      </w:r>
      <w:r w:rsidRPr="006523FB">
        <w:rPr>
          <w:rFonts w:ascii="Arial" w:hAnsi="Arial" w:cs="Arial"/>
        </w:rPr>
        <w:tab/>
      </w:r>
      <w:r w:rsidR="00600386">
        <w:rPr>
          <w:rFonts w:ascii="Arial" w:hAnsi="Arial" w:cs="Arial"/>
        </w:rPr>
        <w:t>Ciudadano(a) interesado(a) en la gestión de la Universidad</w:t>
      </w:r>
    </w:p>
    <w:p w14:paraId="3F2BBFD9" w14:textId="21193899" w:rsidR="006523FB" w:rsidRPr="00277E6A" w:rsidRDefault="006523FB" w:rsidP="006523FB">
      <w:pPr>
        <w:jc w:val="both"/>
        <w:rPr>
          <w:rFonts w:ascii="Arial" w:hAnsi="Arial" w:cs="Arial"/>
          <w:sz w:val="16"/>
        </w:rPr>
      </w:pPr>
    </w:p>
    <w:p w14:paraId="26643AB5" w14:textId="26DD72F7" w:rsidR="006523FB" w:rsidRDefault="006523FB" w:rsidP="006523FB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6523FB">
        <w:rPr>
          <w:rFonts w:ascii="Arial" w:hAnsi="Arial" w:cs="Arial"/>
        </w:rPr>
        <w:t>¿Cómo califica la organización de la Audiencia Pública?</w:t>
      </w:r>
    </w:p>
    <w:p w14:paraId="4ABE35AA" w14:textId="77777777" w:rsidR="00537C72" w:rsidRPr="00277E6A" w:rsidRDefault="00537C72" w:rsidP="00537C72">
      <w:pPr>
        <w:pStyle w:val="Prrafodelista"/>
        <w:jc w:val="both"/>
        <w:rPr>
          <w:rFonts w:ascii="Arial" w:hAnsi="Arial" w:cs="Arial"/>
          <w:sz w:val="16"/>
        </w:rPr>
      </w:pPr>
    </w:p>
    <w:p w14:paraId="6E2CF44A" w14:textId="77777777" w:rsidR="006523FB" w:rsidRPr="006523FB" w:rsidRDefault="006523FB" w:rsidP="006523FB">
      <w:pPr>
        <w:jc w:val="both"/>
        <w:rPr>
          <w:rFonts w:ascii="Arial" w:hAnsi="Arial" w:cs="Arial"/>
        </w:rPr>
      </w:pPr>
      <w:r w:rsidRPr="006523FB">
        <w:rPr>
          <w:rFonts w:ascii="Arial" w:hAnsi="Arial" w:cs="Arial"/>
        </w:rPr>
        <w:t></w:t>
      </w:r>
      <w:r w:rsidRPr="006523FB">
        <w:rPr>
          <w:rFonts w:ascii="Arial" w:hAnsi="Arial" w:cs="Arial"/>
        </w:rPr>
        <w:tab/>
        <w:t>Excelente</w:t>
      </w:r>
    </w:p>
    <w:p w14:paraId="4DA4A01C" w14:textId="1F54F543" w:rsidR="006523FB" w:rsidRPr="006523FB" w:rsidRDefault="006523FB" w:rsidP="006523FB">
      <w:pPr>
        <w:jc w:val="both"/>
        <w:rPr>
          <w:rFonts w:ascii="Arial" w:hAnsi="Arial" w:cs="Arial"/>
        </w:rPr>
      </w:pPr>
      <w:r w:rsidRPr="006523FB">
        <w:rPr>
          <w:rFonts w:ascii="Arial" w:hAnsi="Arial" w:cs="Arial"/>
        </w:rPr>
        <w:t></w:t>
      </w:r>
      <w:r w:rsidRPr="006523FB">
        <w:rPr>
          <w:rFonts w:ascii="Arial" w:hAnsi="Arial" w:cs="Arial"/>
        </w:rPr>
        <w:tab/>
        <w:t>Buena</w:t>
      </w:r>
    </w:p>
    <w:p w14:paraId="3F9F3B4C" w14:textId="7E4765D2" w:rsidR="006523FB" w:rsidRPr="006523FB" w:rsidRDefault="006523FB" w:rsidP="006523FB">
      <w:pPr>
        <w:jc w:val="both"/>
        <w:rPr>
          <w:rFonts w:ascii="Arial" w:hAnsi="Arial" w:cs="Arial"/>
        </w:rPr>
      </w:pPr>
      <w:r w:rsidRPr="006523FB">
        <w:rPr>
          <w:rFonts w:ascii="Arial" w:hAnsi="Arial" w:cs="Arial"/>
        </w:rPr>
        <w:t></w:t>
      </w:r>
      <w:r w:rsidRPr="006523FB">
        <w:rPr>
          <w:rFonts w:ascii="Arial" w:hAnsi="Arial" w:cs="Arial"/>
        </w:rPr>
        <w:tab/>
        <w:t>Regular</w:t>
      </w:r>
    </w:p>
    <w:p w14:paraId="5AB2A661" w14:textId="7E1D9618" w:rsidR="006523FB" w:rsidRDefault="006523FB" w:rsidP="006523FB">
      <w:pPr>
        <w:jc w:val="both"/>
        <w:rPr>
          <w:rFonts w:ascii="Arial" w:hAnsi="Arial" w:cs="Arial"/>
        </w:rPr>
      </w:pPr>
      <w:r w:rsidRPr="006523FB">
        <w:rPr>
          <w:rFonts w:ascii="Arial" w:hAnsi="Arial" w:cs="Arial"/>
        </w:rPr>
        <w:t></w:t>
      </w:r>
      <w:r w:rsidRPr="006523FB">
        <w:rPr>
          <w:rFonts w:ascii="Arial" w:hAnsi="Arial" w:cs="Arial"/>
        </w:rPr>
        <w:tab/>
        <w:t>Mala</w:t>
      </w:r>
    </w:p>
    <w:p w14:paraId="093A11F8" w14:textId="63A0A1A1" w:rsidR="001B37D6" w:rsidRDefault="001B37D6" w:rsidP="006523FB">
      <w:pPr>
        <w:jc w:val="both"/>
        <w:rPr>
          <w:rFonts w:ascii="Arial" w:hAnsi="Arial" w:cs="Arial"/>
        </w:rPr>
      </w:pPr>
    </w:p>
    <w:p w14:paraId="31DE75EF" w14:textId="55360D54" w:rsidR="001B37D6" w:rsidRDefault="001B37D6" w:rsidP="006523FB">
      <w:pPr>
        <w:jc w:val="both"/>
        <w:rPr>
          <w:rFonts w:ascii="Arial" w:hAnsi="Arial" w:cs="Arial"/>
        </w:rPr>
      </w:pPr>
    </w:p>
    <w:p w14:paraId="60C810B5" w14:textId="77777777" w:rsidR="001B37D6" w:rsidRDefault="001B37D6" w:rsidP="006523FB">
      <w:pPr>
        <w:jc w:val="both"/>
        <w:rPr>
          <w:rFonts w:ascii="Arial" w:hAnsi="Arial" w:cs="Arial"/>
        </w:rPr>
      </w:pPr>
    </w:p>
    <w:p w14:paraId="0D0729E8" w14:textId="58200E29" w:rsidR="001B37D6" w:rsidRDefault="001B37D6" w:rsidP="006523FB">
      <w:pPr>
        <w:jc w:val="both"/>
        <w:rPr>
          <w:rFonts w:ascii="Arial" w:hAnsi="Arial" w:cs="Arial"/>
        </w:rPr>
      </w:pPr>
    </w:p>
    <w:p w14:paraId="501400AB" w14:textId="77777777" w:rsidR="00537C72" w:rsidRPr="00277E6A" w:rsidRDefault="00537C72" w:rsidP="006523FB">
      <w:pPr>
        <w:jc w:val="both"/>
        <w:rPr>
          <w:rFonts w:ascii="Arial" w:hAnsi="Arial" w:cs="Arial"/>
          <w:sz w:val="16"/>
        </w:rPr>
      </w:pPr>
    </w:p>
    <w:p w14:paraId="6ED7C315" w14:textId="1C7F062B" w:rsidR="00610FFE" w:rsidRDefault="00610FFE" w:rsidP="006523FB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Considera que la explicación inicial sobre el procedimiento de las intervenciones en la </w:t>
      </w:r>
      <w:r w:rsidR="00EE1573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udiencia </w:t>
      </w:r>
      <w:r w:rsidR="00EE1573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ública fue: </w:t>
      </w:r>
    </w:p>
    <w:p w14:paraId="1A6378C9" w14:textId="77777777" w:rsidR="00AA3B1F" w:rsidRDefault="00AA3B1F" w:rsidP="00AA3B1F">
      <w:pPr>
        <w:jc w:val="both"/>
        <w:rPr>
          <w:rFonts w:ascii="Arial" w:hAnsi="Arial" w:cs="Arial"/>
        </w:rPr>
      </w:pPr>
    </w:p>
    <w:p w14:paraId="344EF095" w14:textId="21245CE3" w:rsidR="009A2517" w:rsidRPr="00AA3B1F" w:rsidRDefault="00AA3B1F" w:rsidP="00AA3B1F">
      <w:pPr>
        <w:jc w:val="both"/>
        <w:rPr>
          <w:rFonts w:ascii="Arial" w:hAnsi="Arial" w:cs="Arial"/>
        </w:rPr>
      </w:pPr>
      <w:r w:rsidRPr="00AA3B1F">
        <w:rPr>
          <w:rFonts w:ascii="Arial" w:hAnsi="Arial" w:cs="Arial"/>
        </w:rPr>
        <w:t></w:t>
      </w:r>
      <w:r w:rsidRPr="00AA3B1F">
        <w:rPr>
          <w:rFonts w:ascii="Arial" w:hAnsi="Arial" w:cs="Arial"/>
        </w:rPr>
        <w:tab/>
      </w:r>
      <w:r w:rsidR="0091198A">
        <w:rPr>
          <w:rFonts w:ascii="Arial" w:hAnsi="Arial" w:cs="Arial"/>
        </w:rPr>
        <w:t>Clara</w:t>
      </w:r>
    </w:p>
    <w:p w14:paraId="7095E33C" w14:textId="7EA5CD7D" w:rsidR="00AA3B1F" w:rsidRPr="00AA3B1F" w:rsidRDefault="00AA3B1F" w:rsidP="00AA3B1F">
      <w:pPr>
        <w:jc w:val="both"/>
        <w:rPr>
          <w:rFonts w:ascii="Arial" w:hAnsi="Arial" w:cs="Arial"/>
        </w:rPr>
      </w:pPr>
      <w:r w:rsidRPr="00AA3B1F">
        <w:rPr>
          <w:rFonts w:ascii="Arial" w:hAnsi="Arial" w:cs="Arial"/>
        </w:rPr>
        <w:t></w:t>
      </w:r>
      <w:r w:rsidRPr="00AA3B1F">
        <w:rPr>
          <w:rFonts w:ascii="Arial" w:hAnsi="Arial" w:cs="Arial"/>
        </w:rPr>
        <w:tab/>
      </w:r>
      <w:r w:rsidR="001F7693">
        <w:rPr>
          <w:rFonts w:ascii="Arial" w:hAnsi="Arial" w:cs="Arial"/>
        </w:rPr>
        <w:t>Confusa</w:t>
      </w:r>
    </w:p>
    <w:p w14:paraId="47125130" w14:textId="77777777" w:rsidR="00610FFE" w:rsidRPr="00AA3B1F" w:rsidRDefault="00610FFE" w:rsidP="00AA3B1F">
      <w:pPr>
        <w:jc w:val="both"/>
        <w:rPr>
          <w:rFonts w:ascii="Arial" w:hAnsi="Arial" w:cs="Arial"/>
        </w:rPr>
      </w:pPr>
    </w:p>
    <w:p w14:paraId="79F45905" w14:textId="2F46C9BC" w:rsidR="006523FB" w:rsidRDefault="006523FB" w:rsidP="006523FB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6523FB">
        <w:rPr>
          <w:rFonts w:ascii="Arial" w:hAnsi="Arial" w:cs="Arial"/>
        </w:rPr>
        <w:t>¿Los temas tratados en la Audiencia Pública fueron relevantes y pertinentes para la comunidad universitaria</w:t>
      </w:r>
      <w:r w:rsidR="000B77FF">
        <w:rPr>
          <w:rFonts w:ascii="Arial" w:hAnsi="Arial" w:cs="Arial"/>
        </w:rPr>
        <w:t xml:space="preserve"> y </w:t>
      </w:r>
      <w:r w:rsidR="001B37D6">
        <w:rPr>
          <w:rFonts w:ascii="Arial" w:hAnsi="Arial" w:cs="Arial"/>
        </w:rPr>
        <w:t xml:space="preserve">el ciudadano(a) interesado(a) en la gestión </w:t>
      </w:r>
      <w:r w:rsidR="000E4834">
        <w:rPr>
          <w:rFonts w:ascii="Arial" w:hAnsi="Arial" w:cs="Arial"/>
        </w:rPr>
        <w:t>de la Universidad?</w:t>
      </w:r>
    </w:p>
    <w:p w14:paraId="50EFAE62" w14:textId="77777777" w:rsidR="00537C72" w:rsidRPr="00277E6A" w:rsidRDefault="00537C72" w:rsidP="00537C72">
      <w:pPr>
        <w:pStyle w:val="Prrafodelista"/>
        <w:jc w:val="both"/>
        <w:rPr>
          <w:rFonts w:ascii="Arial" w:hAnsi="Arial" w:cs="Arial"/>
          <w:sz w:val="16"/>
        </w:rPr>
      </w:pPr>
    </w:p>
    <w:p w14:paraId="2E08116C" w14:textId="466ABFF5" w:rsidR="006523FB" w:rsidRPr="006523FB" w:rsidRDefault="006523FB" w:rsidP="006523FB">
      <w:pPr>
        <w:jc w:val="both"/>
        <w:rPr>
          <w:rFonts w:ascii="Arial" w:hAnsi="Arial" w:cs="Arial"/>
        </w:rPr>
      </w:pPr>
      <w:r w:rsidRPr="006523FB">
        <w:rPr>
          <w:rFonts w:ascii="Arial" w:hAnsi="Arial" w:cs="Arial"/>
        </w:rPr>
        <w:t></w:t>
      </w:r>
      <w:r w:rsidRPr="006523FB">
        <w:rPr>
          <w:rFonts w:ascii="Arial" w:hAnsi="Arial" w:cs="Arial"/>
        </w:rPr>
        <w:tab/>
        <w:t>Sí</w:t>
      </w:r>
    </w:p>
    <w:p w14:paraId="069138C6" w14:textId="14173E87" w:rsidR="006523FB" w:rsidRPr="006523FB" w:rsidRDefault="006523FB" w:rsidP="006523FB">
      <w:pPr>
        <w:jc w:val="both"/>
        <w:rPr>
          <w:rFonts w:ascii="Arial" w:hAnsi="Arial" w:cs="Arial"/>
        </w:rPr>
      </w:pPr>
      <w:r w:rsidRPr="006523FB">
        <w:rPr>
          <w:rFonts w:ascii="Arial" w:hAnsi="Arial" w:cs="Arial"/>
        </w:rPr>
        <w:t></w:t>
      </w:r>
      <w:r w:rsidRPr="006523FB">
        <w:rPr>
          <w:rFonts w:ascii="Arial" w:hAnsi="Arial" w:cs="Arial"/>
        </w:rPr>
        <w:tab/>
        <w:t>No</w:t>
      </w:r>
    </w:p>
    <w:p w14:paraId="6BD7ECDA" w14:textId="1601D5C6" w:rsidR="006523FB" w:rsidRDefault="006523FB" w:rsidP="00537C72">
      <w:pPr>
        <w:jc w:val="both"/>
        <w:rPr>
          <w:rFonts w:ascii="Arial" w:hAnsi="Arial" w:cs="Arial"/>
        </w:rPr>
      </w:pPr>
      <w:r w:rsidRPr="006523FB">
        <w:rPr>
          <w:rFonts w:ascii="Arial" w:hAnsi="Arial" w:cs="Arial"/>
        </w:rPr>
        <w:t></w:t>
      </w:r>
      <w:r w:rsidRPr="006523FB">
        <w:rPr>
          <w:rFonts w:ascii="Arial" w:hAnsi="Arial" w:cs="Arial"/>
        </w:rPr>
        <w:tab/>
        <w:t>Parcialmente</w:t>
      </w:r>
    </w:p>
    <w:p w14:paraId="5F72BD2F" w14:textId="77777777" w:rsidR="00537C72" w:rsidRPr="00277E6A" w:rsidRDefault="00537C72" w:rsidP="00537C72">
      <w:pPr>
        <w:jc w:val="both"/>
        <w:rPr>
          <w:rFonts w:ascii="Arial" w:hAnsi="Arial" w:cs="Arial"/>
          <w:sz w:val="16"/>
        </w:rPr>
      </w:pPr>
    </w:p>
    <w:p w14:paraId="55A66945" w14:textId="3640551C" w:rsidR="006523FB" w:rsidRDefault="006523FB" w:rsidP="006523FB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6523FB">
        <w:rPr>
          <w:rFonts w:ascii="Arial" w:hAnsi="Arial" w:cs="Arial"/>
        </w:rPr>
        <w:t>¿L</w:t>
      </w:r>
      <w:r w:rsidR="00A43A26">
        <w:rPr>
          <w:rFonts w:ascii="Arial" w:hAnsi="Arial" w:cs="Arial"/>
        </w:rPr>
        <w:t xml:space="preserve">a información </w:t>
      </w:r>
      <w:r w:rsidRPr="006523FB">
        <w:rPr>
          <w:rFonts w:ascii="Arial" w:hAnsi="Arial" w:cs="Arial"/>
        </w:rPr>
        <w:t>presentad</w:t>
      </w:r>
      <w:r w:rsidR="00A43A26">
        <w:rPr>
          <w:rFonts w:ascii="Arial" w:hAnsi="Arial" w:cs="Arial"/>
        </w:rPr>
        <w:t>a</w:t>
      </w:r>
      <w:r w:rsidRPr="006523FB">
        <w:rPr>
          <w:rFonts w:ascii="Arial" w:hAnsi="Arial" w:cs="Arial"/>
        </w:rPr>
        <w:t xml:space="preserve"> en la Audiencia Pública </w:t>
      </w:r>
      <w:r w:rsidR="00A43A26">
        <w:rPr>
          <w:rFonts w:ascii="Arial" w:hAnsi="Arial" w:cs="Arial"/>
        </w:rPr>
        <w:t>fue</w:t>
      </w:r>
      <w:r w:rsidRPr="006523FB">
        <w:rPr>
          <w:rFonts w:ascii="Arial" w:hAnsi="Arial" w:cs="Arial"/>
        </w:rPr>
        <w:t xml:space="preserve"> clar</w:t>
      </w:r>
      <w:r w:rsidR="00A43A26">
        <w:rPr>
          <w:rFonts w:ascii="Arial" w:hAnsi="Arial" w:cs="Arial"/>
        </w:rPr>
        <w:t>a</w:t>
      </w:r>
      <w:r w:rsidRPr="006523FB">
        <w:rPr>
          <w:rFonts w:ascii="Arial" w:hAnsi="Arial" w:cs="Arial"/>
        </w:rPr>
        <w:t xml:space="preserve"> y fácil de entender?</w:t>
      </w:r>
    </w:p>
    <w:p w14:paraId="05C9B3D1" w14:textId="12C13179" w:rsidR="006523FB" w:rsidRPr="00277E6A" w:rsidRDefault="006523FB" w:rsidP="006523FB">
      <w:pPr>
        <w:pStyle w:val="Prrafodelista"/>
        <w:jc w:val="both"/>
        <w:rPr>
          <w:rFonts w:ascii="Arial" w:hAnsi="Arial" w:cs="Arial"/>
          <w:sz w:val="16"/>
        </w:rPr>
      </w:pPr>
    </w:p>
    <w:p w14:paraId="6C21627E" w14:textId="5E5776FD" w:rsidR="006523FB" w:rsidRPr="006523FB" w:rsidRDefault="006523FB" w:rsidP="006523FB">
      <w:pPr>
        <w:jc w:val="both"/>
        <w:rPr>
          <w:rFonts w:ascii="Arial" w:hAnsi="Arial" w:cs="Arial"/>
        </w:rPr>
      </w:pPr>
      <w:r w:rsidRPr="006523FB">
        <w:rPr>
          <w:rFonts w:ascii="Arial" w:hAnsi="Arial" w:cs="Arial"/>
        </w:rPr>
        <w:t></w:t>
      </w:r>
      <w:r w:rsidRPr="006523FB">
        <w:rPr>
          <w:rFonts w:ascii="Arial" w:hAnsi="Arial" w:cs="Arial"/>
        </w:rPr>
        <w:tab/>
        <w:t>Sí</w:t>
      </w:r>
    </w:p>
    <w:p w14:paraId="57CC613A" w14:textId="77777777" w:rsidR="006523FB" w:rsidRPr="006523FB" w:rsidRDefault="006523FB" w:rsidP="006523FB">
      <w:pPr>
        <w:jc w:val="both"/>
        <w:rPr>
          <w:rFonts w:ascii="Arial" w:hAnsi="Arial" w:cs="Arial"/>
        </w:rPr>
      </w:pPr>
      <w:r w:rsidRPr="006523FB">
        <w:rPr>
          <w:rFonts w:ascii="Arial" w:hAnsi="Arial" w:cs="Arial"/>
        </w:rPr>
        <w:t></w:t>
      </w:r>
      <w:r w:rsidRPr="006523FB">
        <w:rPr>
          <w:rFonts w:ascii="Arial" w:hAnsi="Arial" w:cs="Arial"/>
        </w:rPr>
        <w:tab/>
        <w:t>No</w:t>
      </w:r>
    </w:p>
    <w:p w14:paraId="04961A82" w14:textId="6B1A9412" w:rsidR="006523FB" w:rsidRDefault="006523FB" w:rsidP="006523FB">
      <w:pPr>
        <w:jc w:val="both"/>
        <w:rPr>
          <w:rFonts w:ascii="Arial" w:hAnsi="Arial" w:cs="Arial"/>
        </w:rPr>
      </w:pPr>
      <w:r w:rsidRPr="006523FB">
        <w:rPr>
          <w:rFonts w:ascii="Arial" w:hAnsi="Arial" w:cs="Arial"/>
        </w:rPr>
        <w:t></w:t>
      </w:r>
      <w:r w:rsidRPr="006523FB">
        <w:rPr>
          <w:rFonts w:ascii="Arial" w:hAnsi="Arial" w:cs="Arial"/>
        </w:rPr>
        <w:tab/>
        <w:t>Parcialmente</w:t>
      </w:r>
    </w:p>
    <w:p w14:paraId="75AF58D8" w14:textId="77777777" w:rsidR="00074421" w:rsidRPr="00277E6A" w:rsidRDefault="00074421" w:rsidP="006523FB">
      <w:pPr>
        <w:jc w:val="both"/>
        <w:rPr>
          <w:rFonts w:ascii="Arial" w:hAnsi="Arial" w:cs="Arial"/>
          <w:sz w:val="16"/>
        </w:rPr>
      </w:pPr>
    </w:p>
    <w:p w14:paraId="48B36579" w14:textId="6684A45C" w:rsidR="006523FB" w:rsidRDefault="006523FB" w:rsidP="006523FB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6523FB">
        <w:rPr>
          <w:rFonts w:ascii="Arial" w:hAnsi="Arial" w:cs="Arial"/>
        </w:rPr>
        <w:t>¿</w:t>
      </w:r>
      <w:r w:rsidR="00F17146">
        <w:rPr>
          <w:rFonts w:ascii="Arial" w:hAnsi="Arial" w:cs="Arial"/>
        </w:rPr>
        <w:t xml:space="preserve">Considera que los mecanismos de participación generados </w:t>
      </w:r>
      <w:r w:rsidR="0091198A">
        <w:rPr>
          <w:rFonts w:ascii="Arial" w:hAnsi="Arial" w:cs="Arial"/>
        </w:rPr>
        <w:t xml:space="preserve">antes y </w:t>
      </w:r>
      <w:r w:rsidR="00F17146">
        <w:rPr>
          <w:rFonts w:ascii="Arial" w:hAnsi="Arial" w:cs="Arial"/>
        </w:rPr>
        <w:t>durante la Audiencia Pública fueron pertinentes</w:t>
      </w:r>
      <w:r w:rsidRPr="006523FB">
        <w:rPr>
          <w:rFonts w:ascii="Arial" w:hAnsi="Arial" w:cs="Arial"/>
        </w:rPr>
        <w:t>?</w:t>
      </w:r>
    </w:p>
    <w:p w14:paraId="354603C1" w14:textId="77777777" w:rsidR="00074421" w:rsidRPr="00277E6A" w:rsidRDefault="00074421" w:rsidP="00074421">
      <w:pPr>
        <w:pStyle w:val="Prrafodelista"/>
        <w:jc w:val="both"/>
        <w:rPr>
          <w:rFonts w:ascii="Arial" w:hAnsi="Arial" w:cs="Arial"/>
          <w:sz w:val="16"/>
        </w:rPr>
      </w:pPr>
    </w:p>
    <w:p w14:paraId="2548B497" w14:textId="4882A708" w:rsidR="006523FB" w:rsidRPr="006523FB" w:rsidRDefault="006523FB" w:rsidP="006523FB">
      <w:pPr>
        <w:jc w:val="both"/>
        <w:rPr>
          <w:rFonts w:ascii="Arial" w:hAnsi="Arial" w:cs="Arial"/>
        </w:rPr>
      </w:pPr>
      <w:r w:rsidRPr="006523FB">
        <w:rPr>
          <w:rFonts w:ascii="Arial" w:hAnsi="Arial" w:cs="Arial"/>
        </w:rPr>
        <w:t></w:t>
      </w:r>
      <w:r w:rsidRPr="006523FB">
        <w:rPr>
          <w:rFonts w:ascii="Arial" w:hAnsi="Arial" w:cs="Arial"/>
        </w:rPr>
        <w:tab/>
        <w:t>Sí</w:t>
      </w:r>
    </w:p>
    <w:p w14:paraId="7144D254" w14:textId="6BC8B53F" w:rsidR="006523FB" w:rsidRPr="006523FB" w:rsidRDefault="006523FB" w:rsidP="006523FB">
      <w:pPr>
        <w:jc w:val="both"/>
        <w:rPr>
          <w:rFonts w:ascii="Arial" w:hAnsi="Arial" w:cs="Arial"/>
        </w:rPr>
      </w:pPr>
      <w:r w:rsidRPr="006523FB">
        <w:rPr>
          <w:rFonts w:ascii="Arial" w:hAnsi="Arial" w:cs="Arial"/>
        </w:rPr>
        <w:t></w:t>
      </w:r>
      <w:r w:rsidRPr="006523FB">
        <w:rPr>
          <w:rFonts w:ascii="Arial" w:hAnsi="Arial" w:cs="Arial"/>
        </w:rPr>
        <w:tab/>
        <w:t>No</w:t>
      </w:r>
    </w:p>
    <w:p w14:paraId="7845D9AC" w14:textId="5A0ADC47" w:rsidR="006523FB" w:rsidRDefault="006523FB" w:rsidP="006523FB">
      <w:pPr>
        <w:jc w:val="both"/>
        <w:rPr>
          <w:rFonts w:ascii="Arial" w:hAnsi="Arial" w:cs="Arial"/>
        </w:rPr>
      </w:pPr>
      <w:r w:rsidRPr="006523FB">
        <w:rPr>
          <w:rFonts w:ascii="Arial" w:hAnsi="Arial" w:cs="Arial"/>
        </w:rPr>
        <w:t></w:t>
      </w:r>
      <w:r w:rsidRPr="006523FB">
        <w:rPr>
          <w:rFonts w:ascii="Arial" w:hAnsi="Arial" w:cs="Arial"/>
        </w:rPr>
        <w:tab/>
        <w:t>Parcialmente</w:t>
      </w:r>
    </w:p>
    <w:p w14:paraId="6DB16F79" w14:textId="77777777" w:rsidR="00074421" w:rsidRPr="00277E6A" w:rsidRDefault="00074421" w:rsidP="006523FB">
      <w:pPr>
        <w:jc w:val="both"/>
        <w:rPr>
          <w:rFonts w:ascii="Arial" w:hAnsi="Arial" w:cs="Arial"/>
          <w:sz w:val="16"/>
        </w:rPr>
      </w:pPr>
    </w:p>
    <w:p w14:paraId="1F09D391" w14:textId="3D9C660F" w:rsidR="006523FB" w:rsidRDefault="006523FB" w:rsidP="006523FB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6523FB">
        <w:rPr>
          <w:rFonts w:ascii="Arial" w:hAnsi="Arial" w:cs="Arial"/>
        </w:rPr>
        <w:t>¿Cómo califica la respuesta a las preguntas y comentarios de la Audiencia Pública?</w:t>
      </w:r>
    </w:p>
    <w:p w14:paraId="046F5A8B" w14:textId="77777777" w:rsidR="00074421" w:rsidRPr="00074421" w:rsidRDefault="00074421" w:rsidP="00074421">
      <w:pPr>
        <w:pStyle w:val="Prrafodelista"/>
        <w:jc w:val="both"/>
        <w:rPr>
          <w:rFonts w:ascii="Arial" w:hAnsi="Arial" w:cs="Arial"/>
          <w:sz w:val="18"/>
        </w:rPr>
      </w:pPr>
    </w:p>
    <w:p w14:paraId="570635E5" w14:textId="26E66FEB" w:rsidR="006523FB" w:rsidRPr="006523FB" w:rsidRDefault="006523FB" w:rsidP="006523FB">
      <w:pPr>
        <w:jc w:val="both"/>
        <w:rPr>
          <w:rFonts w:ascii="Arial" w:hAnsi="Arial" w:cs="Arial"/>
        </w:rPr>
      </w:pPr>
      <w:r w:rsidRPr="006523FB">
        <w:rPr>
          <w:rFonts w:ascii="Arial" w:hAnsi="Arial" w:cs="Arial"/>
        </w:rPr>
        <w:t></w:t>
      </w:r>
      <w:r w:rsidRPr="006523FB">
        <w:rPr>
          <w:rFonts w:ascii="Arial" w:hAnsi="Arial" w:cs="Arial"/>
        </w:rPr>
        <w:tab/>
        <w:t xml:space="preserve">Excelente </w:t>
      </w:r>
    </w:p>
    <w:p w14:paraId="244E7254" w14:textId="2C83391C" w:rsidR="006523FB" w:rsidRPr="006523FB" w:rsidRDefault="006523FB" w:rsidP="006523FB">
      <w:pPr>
        <w:jc w:val="both"/>
        <w:rPr>
          <w:rFonts w:ascii="Arial" w:hAnsi="Arial" w:cs="Arial"/>
        </w:rPr>
      </w:pPr>
      <w:r w:rsidRPr="006523FB">
        <w:rPr>
          <w:rFonts w:ascii="Arial" w:hAnsi="Arial" w:cs="Arial"/>
        </w:rPr>
        <w:t></w:t>
      </w:r>
      <w:r w:rsidRPr="006523FB">
        <w:rPr>
          <w:rFonts w:ascii="Arial" w:hAnsi="Arial" w:cs="Arial"/>
        </w:rPr>
        <w:tab/>
        <w:t xml:space="preserve">Buena </w:t>
      </w:r>
    </w:p>
    <w:p w14:paraId="7084B5B6" w14:textId="7A64B3E4" w:rsidR="006523FB" w:rsidRPr="006523FB" w:rsidRDefault="006523FB" w:rsidP="006523FB">
      <w:pPr>
        <w:jc w:val="both"/>
        <w:rPr>
          <w:rFonts w:ascii="Arial" w:hAnsi="Arial" w:cs="Arial"/>
        </w:rPr>
      </w:pPr>
      <w:r w:rsidRPr="006523FB">
        <w:rPr>
          <w:rFonts w:ascii="Arial" w:hAnsi="Arial" w:cs="Arial"/>
        </w:rPr>
        <w:t></w:t>
      </w:r>
      <w:r w:rsidRPr="006523FB">
        <w:rPr>
          <w:rFonts w:ascii="Arial" w:hAnsi="Arial" w:cs="Arial"/>
        </w:rPr>
        <w:tab/>
        <w:t>Regular</w:t>
      </w:r>
    </w:p>
    <w:p w14:paraId="2E3C05F9" w14:textId="3EF14B95" w:rsidR="006523FB" w:rsidRDefault="006523FB" w:rsidP="006523FB">
      <w:pPr>
        <w:jc w:val="both"/>
        <w:rPr>
          <w:rFonts w:ascii="Arial" w:hAnsi="Arial" w:cs="Arial"/>
        </w:rPr>
      </w:pPr>
      <w:r w:rsidRPr="006523FB">
        <w:rPr>
          <w:rFonts w:ascii="Arial" w:hAnsi="Arial" w:cs="Arial"/>
        </w:rPr>
        <w:t></w:t>
      </w:r>
      <w:r w:rsidRPr="006523FB">
        <w:rPr>
          <w:rFonts w:ascii="Arial" w:hAnsi="Arial" w:cs="Arial"/>
        </w:rPr>
        <w:tab/>
        <w:t>Mala</w:t>
      </w:r>
    </w:p>
    <w:p w14:paraId="49ED58BD" w14:textId="77777777" w:rsidR="00074421" w:rsidRPr="00277E6A" w:rsidRDefault="00074421" w:rsidP="006523FB">
      <w:pPr>
        <w:jc w:val="both"/>
        <w:rPr>
          <w:rFonts w:ascii="Arial" w:hAnsi="Arial" w:cs="Arial"/>
          <w:sz w:val="16"/>
        </w:rPr>
      </w:pPr>
    </w:p>
    <w:p w14:paraId="439B4418" w14:textId="07684208" w:rsidR="006523FB" w:rsidRDefault="006523FB" w:rsidP="006523FB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6523FB">
        <w:rPr>
          <w:rFonts w:ascii="Arial" w:hAnsi="Arial" w:cs="Arial"/>
        </w:rPr>
        <w:t>¿Considera que la Universidad del Cauca presentó información transparente sobre su gestión y resultados?</w:t>
      </w:r>
    </w:p>
    <w:p w14:paraId="63F5669C" w14:textId="3132986A" w:rsidR="006523FB" w:rsidRPr="00277E6A" w:rsidRDefault="006523FB" w:rsidP="006523FB">
      <w:pPr>
        <w:pStyle w:val="Prrafodelista"/>
        <w:jc w:val="both"/>
        <w:rPr>
          <w:rFonts w:ascii="Arial" w:hAnsi="Arial" w:cs="Arial"/>
          <w:sz w:val="16"/>
        </w:rPr>
      </w:pPr>
    </w:p>
    <w:p w14:paraId="36903672" w14:textId="5E7D15BD" w:rsidR="006523FB" w:rsidRPr="006523FB" w:rsidRDefault="006523FB" w:rsidP="006523FB">
      <w:pPr>
        <w:jc w:val="both"/>
        <w:rPr>
          <w:rFonts w:ascii="Arial" w:hAnsi="Arial" w:cs="Arial"/>
        </w:rPr>
      </w:pPr>
      <w:r w:rsidRPr="006523FB">
        <w:rPr>
          <w:rFonts w:ascii="Arial" w:hAnsi="Arial" w:cs="Arial"/>
        </w:rPr>
        <w:t></w:t>
      </w:r>
      <w:r w:rsidRPr="006523FB">
        <w:rPr>
          <w:rFonts w:ascii="Arial" w:hAnsi="Arial" w:cs="Arial"/>
        </w:rPr>
        <w:tab/>
        <w:t xml:space="preserve">Sí </w:t>
      </w:r>
    </w:p>
    <w:p w14:paraId="55857234" w14:textId="77777777" w:rsidR="006523FB" w:rsidRPr="006523FB" w:rsidRDefault="006523FB" w:rsidP="006523FB">
      <w:pPr>
        <w:jc w:val="both"/>
        <w:rPr>
          <w:rFonts w:ascii="Arial" w:hAnsi="Arial" w:cs="Arial"/>
        </w:rPr>
      </w:pPr>
      <w:r w:rsidRPr="006523FB">
        <w:rPr>
          <w:rFonts w:ascii="Arial" w:hAnsi="Arial" w:cs="Arial"/>
        </w:rPr>
        <w:t></w:t>
      </w:r>
      <w:r w:rsidRPr="006523FB">
        <w:rPr>
          <w:rFonts w:ascii="Arial" w:hAnsi="Arial" w:cs="Arial"/>
        </w:rPr>
        <w:tab/>
        <w:t xml:space="preserve">No </w:t>
      </w:r>
    </w:p>
    <w:p w14:paraId="7B7B16F8" w14:textId="31721AAF" w:rsidR="006523FB" w:rsidRDefault="006523FB" w:rsidP="006523FB">
      <w:pPr>
        <w:jc w:val="both"/>
        <w:rPr>
          <w:rFonts w:ascii="Arial" w:hAnsi="Arial" w:cs="Arial"/>
        </w:rPr>
      </w:pPr>
      <w:r w:rsidRPr="006523FB">
        <w:rPr>
          <w:rFonts w:ascii="Arial" w:hAnsi="Arial" w:cs="Arial"/>
        </w:rPr>
        <w:t></w:t>
      </w:r>
      <w:r w:rsidRPr="006523FB">
        <w:rPr>
          <w:rFonts w:ascii="Arial" w:hAnsi="Arial" w:cs="Arial"/>
        </w:rPr>
        <w:tab/>
        <w:t>Parcialmente</w:t>
      </w:r>
    </w:p>
    <w:p w14:paraId="0176851E" w14:textId="77777777" w:rsidR="00074421" w:rsidRPr="00277E6A" w:rsidRDefault="00074421" w:rsidP="006523FB">
      <w:pPr>
        <w:jc w:val="both"/>
        <w:rPr>
          <w:rFonts w:ascii="Arial" w:hAnsi="Arial" w:cs="Arial"/>
          <w:sz w:val="16"/>
        </w:rPr>
      </w:pPr>
    </w:p>
    <w:p w14:paraId="2A19ACAC" w14:textId="3ADD85B3" w:rsidR="006523FB" w:rsidRDefault="006523FB" w:rsidP="006523FB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6523FB">
        <w:rPr>
          <w:rFonts w:ascii="Arial" w:hAnsi="Arial" w:cs="Arial"/>
        </w:rPr>
        <w:t>¿La Audiencia Pública le permitió conocer mejor la gestión y los logros de la Universidad del Cauca?</w:t>
      </w:r>
    </w:p>
    <w:p w14:paraId="5F5EE78A" w14:textId="77777777" w:rsidR="00074421" w:rsidRPr="00277E6A" w:rsidRDefault="00074421" w:rsidP="00074421">
      <w:pPr>
        <w:pStyle w:val="Prrafodelista"/>
        <w:jc w:val="both"/>
        <w:rPr>
          <w:rFonts w:ascii="Arial" w:hAnsi="Arial" w:cs="Arial"/>
          <w:sz w:val="16"/>
        </w:rPr>
      </w:pPr>
    </w:p>
    <w:p w14:paraId="3602138F" w14:textId="77777777" w:rsidR="006523FB" w:rsidRPr="006523FB" w:rsidRDefault="006523FB" w:rsidP="006523FB">
      <w:pPr>
        <w:jc w:val="both"/>
        <w:rPr>
          <w:rFonts w:ascii="Arial" w:hAnsi="Arial" w:cs="Arial"/>
        </w:rPr>
      </w:pPr>
      <w:r w:rsidRPr="006523FB">
        <w:rPr>
          <w:rFonts w:ascii="Arial" w:hAnsi="Arial" w:cs="Arial"/>
        </w:rPr>
        <w:t></w:t>
      </w:r>
      <w:r w:rsidRPr="006523FB">
        <w:rPr>
          <w:rFonts w:ascii="Arial" w:hAnsi="Arial" w:cs="Arial"/>
        </w:rPr>
        <w:tab/>
        <w:t xml:space="preserve">Sí </w:t>
      </w:r>
    </w:p>
    <w:p w14:paraId="08B51CF6" w14:textId="77777777" w:rsidR="006523FB" w:rsidRPr="006523FB" w:rsidRDefault="006523FB" w:rsidP="006523FB">
      <w:pPr>
        <w:jc w:val="both"/>
        <w:rPr>
          <w:rFonts w:ascii="Arial" w:hAnsi="Arial" w:cs="Arial"/>
        </w:rPr>
      </w:pPr>
      <w:r w:rsidRPr="006523FB">
        <w:rPr>
          <w:rFonts w:ascii="Arial" w:hAnsi="Arial" w:cs="Arial"/>
        </w:rPr>
        <w:t></w:t>
      </w:r>
      <w:r w:rsidRPr="006523FB">
        <w:rPr>
          <w:rFonts w:ascii="Arial" w:hAnsi="Arial" w:cs="Arial"/>
        </w:rPr>
        <w:tab/>
        <w:t>No</w:t>
      </w:r>
    </w:p>
    <w:p w14:paraId="2724ABD6" w14:textId="7FD98DC0" w:rsidR="006523FB" w:rsidRDefault="006523FB" w:rsidP="006523FB">
      <w:pPr>
        <w:jc w:val="both"/>
        <w:rPr>
          <w:rFonts w:ascii="Arial" w:hAnsi="Arial" w:cs="Arial"/>
        </w:rPr>
      </w:pPr>
      <w:r w:rsidRPr="006523FB">
        <w:rPr>
          <w:rFonts w:ascii="Arial" w:hAnsi="Arial" w:cs="Arial"/>
        </w:rPr>
        <w:t></w:t>
      </w:r>
      <w:r w:rsidRPr="006523FB">
        <w:rPr>
          <w:rFonts w:ascii="Arial" w:hAnsi="Arial" w:cs="Arial"/>
        </w:rPr>
        <w:tab/>
        <w:t>Parcialmente</w:t>
      </w:r>
    </w:p>
    <w:p w14:paraId="3B394EFA" w14:textId="77777777" w:rsidR="00074421" w:rsidRPr="00277E6A" w:rsidRDefault="00074421" w:rsidP="006523FB">
      <w:pPr>
        <w:jc w:val="both"/>
        <w:rPr>
          <w:rFonts w:ascii="Arial" w:hAnsi="Arial" w:cs="Arial"/>
          <w:sz w:val="16"/>
        </w:rPr>
      </w:pPr>
    </w:p>
    <w:p w14:paraId="05D0654A" w14:textId="5F70CBE9" w:rsidR="006523FB" w:rsidRDefault="006523FB" w:rsidP="006523FB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6523FB">
        <w:rPr>
          <w:rFonts w:ascii="Arial" w:hAnsi="Arial" w:cs="Arial"/>
        </w:rPr>
        <w:t xml:space="preserve">¿Cómo califica su nivel de satisfacción </w:t>
      </w:r>
      <w:r w:rsidR="0091198A">
        <w:rPr>
          <w:rFonts w:ascii="Arial" w:hAnsi="Arial" w:cs="Arial"/>
        </w:rPr>
        <w:t>frente a</w:t>
      </w:r>
      <w:r w:rsidRPr="006523FB">
        <w:rPr>
          <w:rFonts w:ascii="Arial" w:hAnsi="Arial" w:cs="Arial"/>
        </w:rPr>
        <w:t xml:space="preserve"> la Audiencia Pública de Rendición de Cuentas?</w:t>
      </w:r>
    </w:p>
    <w:p w14:paraId="71271E00" w14:textId="77777777" w:rsidR="00074421" w:rsidRPr="00277E6A" w:rsidRDefault="00074421" w:rsidP="00074421">
      <w:pPr>
        <w:pStyle w:val="Prrafodelista"/>
        <w:jc w:val="both"/>
        <w:rPr>
          <w:rFonts w:ascii="Arial" w:hAnsi="Arial" w:cs="Arial"/>
          <w:sz w:val="16"/>
        </w:rPr>
      </w:pPr>
    </w:p>
    <w:p w14:paraId="26CA8DCB" w14:textId="4950A7B0" w:rsidR="006523FB" w:rsidRPr="006523FB" w:rsidRDefault="006523FB" w:rsidP="006523FB">
      <w:pPr>
        <w:jc w:val="both"/>
        <w:rPr>
          <w:rFonts w:ascii="Arial" w:hAnsi="Arial" w:cs="Arial"/>
        </w:rPr>
      </w:pPr>
      <w:r w:rsidRPr="006523FB">
        <w:rPr>
          <w:rFonts w:ascii="Arial" w:hAnsi="Arial" w:cs="Arial"/>
        </w:rPr>
        <w:t></w:t>
      </w:r>
      <w:r w:rsidRPr="006523FB">
        <w:rPr>
          <w:rFonts w:ascii="Arial" w:hAnsi="Arial" w:cs="Arial"/>
        </w:rPr>
        <w:tab/>
      </w:r>
      <w:r w:rsidR="0091198A">
        <w:rPr>
          <w:rFonts w:ascii="Arial" w:hAnsi="Arial" w:cs="Arial"/>
        </w:rPr>
        <w:t>Muy satisfecho</w:t>
      </w:r>
      <w:r w:rsidR="00BC2C75">
        <w:rPr>
          <w:rFonts w:ascii="Arial" w:hAnsi="Arial" w:cs="Arial"/>
        </w:rPr>
        <w:t>(a)</w:t>
      </w:r>
    </w:p>
    <w:p w14:paraId="43AE6A48" w14:textId="1C077FAC" w:rsidR="006523FB" w:rsidRPr="006523FB" w:rsidRDefault="006523FB" w:rsidP="006523FB">
      <w:pPr>
        <w:jc w:val="both"/>
        <w:rPr>
          <w:rFonts w:ascii="Arial" w:hAnsi="Arial" w:cs="Arial"/>
        </w:rPr>
      </w:pPr>
      <w:r w:rsidRPr="006523FB">
        <w:rPr>
          <w:rFonts w:ascii="Arial" w:hAnsi="Arial" w:cs="Arial"/>
        </w:rPr>
        <w:t></w:t>
      </w:r>
      <w:r w:rsidRPr="006523FB">
        <w:rPr>
          <w:rFonts w:ascii="Arial" w:hAnsi="Arial" w:cs="Arial"/>
        </w:rPr>
        <w:tab/>
      </w:r>
      <w:r w:rsidR="0091198A">
        <w:rPr>
          <w:rFonts w:ascii="Arial" w:hAnsi="Arial" w:cs="Arial"/>
        </w:rPr>
        <w:t>Satisfecho</w:t>
      </w:r>
      <w:r w:rsidR="00BC2C75">
        <w:rPr>
          <w:rFonts w:ascii="Arial" w:hAnsi="Arial" w:cs="Arial"/>
        </w:rPr>
        <w:t>(a)</w:t>
      </w:r>
    </w:p>
    <w:p w14:paraId="15301537" w14:textId="40A637E3" w:rsidR="006523FB" w:rsidRPr="006523FB" w:rsidRDefault="006523FB" w:rsidP="006523FB">
      <w:pPr>
        <w:jc w:val="both"/>
        <w:rPr>
          <w:rFonts w:ascii="Arial" w:hAnsi="Arial" w:cs="Arial"/>
        </w:rPr>
      </w:pPr>
      <w:r w:rsidRPr="006523FB">
        <w:rPr>
          <w:rFonts w:ascii="Arial" w:hAnsi="Arial" w:cs="Arial"/>
        </w:rPr>
        <w:t></w:t>
      </w:r>
      <w:r w:rsidRPr="006523FB">
        <w:rPr>
          <w:rFonts w:ascii="Arial" w:hAnsi="Arial" w:cs="Arial"/>
        </w:rPr>
        <w:tab/>
      </w:r>
      <w:r w:rsidR="0091198A">
        <w:rPr>
          <w:rFonts w:ascii="Arial" w:hAnsi="Arial" w:cs="Arial"/>
        </w:rPr>
        <w:t>Poco satisfecho</w:t>
      </w:r>
      <w:r w:rsidR="00BC2C75">
        <w:rPr>
          <w:rFonts w:ascii="Arial" w:hAnsi="Arial" w:cs="Arial"/>
        </w:rPr>
        <w:t>(a)</w:t>
      </w:r>
    </w:p>
    <w:p w14:paraId="70AA9646" w14:textId="6A7F7462" w:rsidR="006523FB" w:rsidRDefault="006523FB" w:rsidP="006523FB">
      <w:pPr>
        <w:jc w:val="both"/>
        <w:rPr>
          <w:rFonts w:ascii="Arial" w:hAnsi="Arial" w:cs="Arial"/>
        </w:rPr>
      </w:pPr>
      <w:r w:rsidRPr="006523FB">
        <w:rPr>
          <w:rFonts w:ascii="Arial" w:hAnsi="Arial" w:cs="Arial"/>
        </w:rPr>
        <w:t></w:t>
      </w:r>
      <w:r w:rsidRPr="006523FB">
        <w:rPr>
          <w:rFonts w:ascii="Arial" w:hAnsi="Arial" w:cs="Arial"/>
        </w:rPr>
        <w:tab/>
      </w:r>
      <w:r w:rsidR="0091198A">
        <w:rPr>
          <w:rFonts w:ascii="Arial" w:hAnsi="Arial" w:cs="Arial"/>
        </w:rPr>
        <w:t>Nada satisfecho</w:t>
      </w:r>
      <w:r w:rsidR="00BC2C75">
        <w:rPr>
          <w:rFonts w:ascii="Arial" w:hAnsi="Arial" w:cs="Arial"/>
        </w:rPr>
        <w:t>(a)</w:t>
      </w:r>
    </w:p>
    <w:p w14:paraId="75AA81A8" w14:textId="77777777" w:rsidR="00074421" w:rsidRPr="00277E6A" w:rsidRDefault="00074421" w:rsidP="006523FB">
      <w:pPr>
        <w:jc w:val="both"/>
        <w:rPr>
          <w:rFonts w:ascii="Arial" w:hAnsi="Arial" w:cs="Arial"/>
          <w:sz w:val="16"/>
        </w:rPr>
      </w:pPr>
    </w:p>
    <w:p w14:paraId="2B11715A" w14:textId="3E78DE13" w:rsidR="00972EA1" w:rsidRDefault="006523FB" w:rsidP="00972EA1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6523FB">
        <w:rPr>
          <w:rFonts w:ascii="Arial" w:hAnsi="Arial" w:cs="Arial"/>
        </w:rPr>
        <w:t>¿Qué aspectos de la Audiencia Pública considera que deberían mejorarse?</w:t>
      </w:r>
    </w:p>
    <w:p w14:paraId="7130098C" w14:textId="293CEF09" w:rsidR="006523FB" w:rsidRDefault="006523FB" w:rsidP="00537C72">
      <w:pPr>
        <w:pStyle w:val="Prrafodelista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</w:t>
      </w:r>
      <w:r w:rsidR="00537C72">
        <w:rPr>
          <w:rFonts w:ascii="Arial" w:hAnsi="Arial" w:cs="Arial"/>
        </w:rPr>
        <w:t>__________________</w:t>
      </w:r>
    </w:p>
    <w:p w14:paraId="21AB006B" w14:textId="77777777" w:rsidR="00074421" w:rsidRPr="00074421" w:rsidRDefault="00074421" w:rsidP="00537C72">
      <w:pPr>
        <w:pStyle w:val="Prrafodelista"/>
        <w:jc w:val="both"/>
        <w:rPr>
          <w:rFonts w:ascii="Arial" w:hAnsi="Arial" w:cs="Arial"/>
          <w:sz w:val="18"/>
        </w:rPr>
      </w:pPr>
    </w:p>
    <w:p w14:paraId="7DF444EC" w14:textId="6DB4DC99" w:rsidR="006523FB" w:rsidRPr="00972EA1" w:rsidRDefault="006523FB" w:rsidP="00972EA1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972EA1">
        <w:rPr>
          <w:rFonts w:ascii="Arial" w:hAnsi="Arial" w:cs="Arial"/>
        </w:rPr>
        <w:t>¿Cómo se enteró de la Audiencia Pública de Rendición de Cuentas?</w:t>
      </w:r>
    </w:p>
    <w:p w14:paraId="62767008" w14:textId="77777777" w:rsidR="000B77FF" w:rsidRPr="00277E6A" w:rsidRDefault="000B77FF" w:rsidP="000B77FF">
      <w:pPr>
        <w:jc w:val="both"/>
        <w:rPr>
          <w:rFonts w:ascii="Arial" w:hAnsi="Arial" w:cs="Arial"/>
          <w:sz w:val="16"/>
        </w:rPr>
      </w:pPr>
    </w:p>
    <w:p w14:paraId="4C5CA8E7" w14:textId="731164CF" w:rsidR="006523FB" w:rsidRPr="006523FB" w:rsidRDefault="006523FB" w:rsidP="006523FB">
      <w:pPr>
        <w:jc w:val="both"/>
        <w:rPr>
          <w:rFonts w:ascii="Arial" w:hAnsi="Arial" w:cs="Arial"/>
        </w:rPr>
      </w:pPr>
      <w:r w:rsidRPr="006523FB">
        <w:rPr>
          <w:rFonts w:ascii="Arial" w:hAnsi="Arial" w:cs="Arial"/>
        </w:rPr>
        <w:t></w:t>
      </w:r>
      <w:r w:rsidRPr="006523FB">
        <w:rPr>
          <w:rFonts w:ascii="Arial" w:hAnsi="Arial" w:cs="Arial"/>
        </w:rPr>
        <w:tab/>
      </w:r>
      <w:r>
        <w:rPr>
          <w:rFonts w:ascii="Arial" w:hAnsi="Arial" w:cs="Arial"/>
        </w:rPr>
        <w:t>Por aviso público</w:t>
      </w:r>
    </w:p>
    <w:p w14:paraId="19C8756B" w14:textId="7518DD7D" w:rsidR="006523FB" w:rsidRPr="006523FB" w:rsidRDefault="006523FB" w:rsidP="006523FB">
      <w:pPr>
        <w:jc w:val="both"/>
        <w:rPr>
          <w:rFonts w:ascii="Arial" w:hAnsi="Arial" w:cs="Arial"/>
        </w:rPr>
      </w:pPr>
      <w:r w:rsidRPr="006523FB">
        <w:rPr>
          <w:rFonts w:ascii="Arial" w:hAnsi="Arial" w:cs="Arial"/>
        </w:rPr>
        <w:t></w:t>
      </w:r>
      <w:r w:rsidRPr="006523FB">
        <w:rPr>
          <w:rFonts w:ascii="Arial" w:hAnsi="Arial" w:cs="Arial"/>
        </w:rPr>
        <w:tab/>
      </w:r>
      <w:r>
        <w:rPr>
          <w:rFonts w:ascii="Arial" w:hAnsi="Arial" w:cs="Arial"/>
        </w:rPr>
        <w:t>Prensa u otros medios de comunicación</w:t>
      </w:r>
    </w:p>
    <w:p w14:paraId="00C17B46" w14:textId="168D46B0" w:rsidR="006523FB" w:rsidRDefault="006523FB" w:rsidP="006523FB">
      <w:pPr>
        <w:jc w:val="both"/>
        <w:rPr>
          <w:rFonts w:ascii="Arial" w:hAnsi="Arial" w:cs="Arial"/>
        </w:rPr>
      </w:pPr>
      <w:r w:rsidRPr="006523FB">
        <w:rPr>
          <w:rFonts w:ascii="Arial" w:hAnsi="Arial" w:cs="Arial"/>
        </w:rPr>
        <w:t></w:t>
      </w:r>
      <w:r w:rsidRPr="006523FB">
        <w:rPr>
          <w:rFonts w:ascii="Arial" w:hAnsi="Arial" w:cs="Arial"/>
        </w:rPr>
        <w:tab/>
      </w:r>
      <w:r w:rsidR="006F3CA2">
        <w:rPr>
          <w:rFonts w:ascii="Arial" w:hAnsi="Arial" w:cs="Arial"/>
        </w:rPr>
        <w:t>Voz a voz: a</w:t>
      </w:r>
      <w:r>
        <w:rPr>
          <w:rFonts w:ascii="Arial" w:hAnsi="Arial" w:cs="Arial"/>
        </w:rPr>
        <w:t xml:space="preserve"> través de </w:t>
      </w:r>
      <w:r w:rsidR="006F3CA2">
        <w:rPr>
          <w:rFonts w:ascii="Arial" w:hAnsi="Arial" w:cs="Arial"/>
        </w:rPr>
        <w:t xml:space="preserve">alguien de la </w:t>
      </w:r>
      <w:r>
        <w:rPr>
          <w:rFonts w:ascii="Arial" w:hAnsi="Arial" w:cs="Arial"/>
        </w:rPr>
        <w:t>comunidad universitaria</w:t>
      </w:r>
    </w:p>
    <w:p w14:paraId="736CD4A7" w14:textId="24BF8FD2" w:rsidR="006523FB" w:rsidRPr="006523FB" w:rsidRDefault="006523FB" w:rsidP="006523FB">
      <w:pPr>
        <w:jc w:val="both"/>
        <w:rPr>
          <w:rFonts w:ascii="Arial" w:hAnsi="Arial" w:cs="Arial"/>
        </w:rPr>
      </w:pPr>
      <w:r w:rsidRPr="006523FB">
        <w:rPr>
          <w:rFonts w:ascii="Arial" w:hAnsi="Arial" w:cs="Arial"/>
        </w:rPr>
        <w:t></w:t>
      </w:r>
      <w:r w:rsidRPr="006523FB">
        <w:rPr>
          <w:rFonts w:ascii="Arial" w:hAnsi="Arial" w:cs="Arial"/>
        </w:rPr>
        <w:tab/>
      </w:r>
      <w:r>
        <w:rPr>
          <w:rFonts w:ascii="Arial" w:hAnsi="Arial" w:cs="Arial"/>
        </w:rPr>
        <w:t>Boletín</w:t>
      </w:r>
    </w:p>
    <w:p w14:paraId="31271330" w14:textId="7DDBCD59" w:rsidR="006523FB" w:rsidRDefault="006523FB" w:rsidP="006523FB">
      <w:pPr>
        <w:jc w:val="both"/>
        <w:rPr>
          <w:rFonts w:ascii="Arial" w:hAnsi="Arial" w:cs="Arial"/>
        </w:rPr>
      </w:pPr>
      <w:r w:rsidRPr="006523FB">
        <w:rPr>
          <w:rFonts w:ascii="Arial" w:hAnsi="Arial" w:cs="Arial"/>
        </w:rPr>
        <w:t></w:t>
      </w:r>
      <w:r w:rsidRPr="006523FB">
        <w:rPr>
          <w:rFonts w:ascii="Arial" w:hAnsi="Arial" w:cs="Arial"/>
        </w:rPr>
        <w:tab/>
      </w:r>
      <w:r>
        <w:rPr>
          <w:rFonts w:ascii="Arial" w:hAnsi="Arial" w:cs="Arial"/>
        </w:rPr>
        <w:t>Página web</w:t>
      </w:r>
    </w:p>
    <w:p w14:paraId="488DB2FF" w14:textId="2D7808D0" w:rsidR="006F3CA2" w:rsidRDefault="006523FB" w:rsidP="006523FB">
      <w:pPr>
        <w:jc w:val="both"/>
        <w:rPr>
          <w:rFonts w:ascii="Arial" w:hAnsi="Arial" w:cs="Arial"/>
        </w:rPr>
      </w:pPr>
      <w:r w:rsidRPr="006523FB">
        <w:rPr>
          <w:rFonts w:ascii="Arial" w:hAnsi="Arial" w:cs="Arial"/>
        </w:rPr>
        <w:t></w:t>
      </w:r>
      <w:r w:rsidRPr="006523FB">
        <w:rPr>
          <w:rFonts w:ascii="Arial" w:hAnsi="Arial" w:cs="Arial"/>
        </w:rPr>
        <w:tab/>
      </w:r>
      <w:r>
        <w:rPr>
          <w:rFonts w:ascii="Arial" w:hAnsi="Arial" w:cs="Arial"/>
        </w:rPr>
        <w:t>Invitación directa</w:t>
      </w:r>
    </w:p>
    <w:p w14:paraId="36A660FB" w14:textId="77777777" w:rsidR="00277E6A" w:rsidRPr="00277E6A" w:rsidRDefault="00277E6A" w:rsidP="006523FB">
      <w:pPr>
        <w:jc w:val="both"/>
        <w:rPr>
          <w:rFonts w:ascii="Arial" w:hAnsi="Arial" w:cs="Arial"/>
          <w:sz w:val="16"/>
        </w:rPr>
      </w:pPr>
    </w:p>
    <w:p w14:paraId="22068512" w14:textId="6C35930A" w:rsidR="006523FB" w:rsidRDefault="006523FB" w:rsidP="006523FB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6523FB">
        <w:rPr>
          <w:rFonts w:ascii="Arial" w:hAnsi="Arial" w:cs="Arial"/>
        </w:rPr>
        <w:t>¿Considera que la Universidad del Cauca comunicó de manera efectiva la fecha, hora y lugar de la Audiencia Pública?</w:t>
      </w:r>
    </w:p>
    <w:p w14:paraId="0C02AFB4" w14:textId="77777777" w:rsidR="006523FB" w:rsidRPr="00277E6A" w:rsidRDefault="006523FB" w:rsidP="006523FB">
      <w:pPr>
        <w:jc w:val="both"/>
        <w:rPr>
          <w:rFonts w:ascii="Arial" w:hAnsi="Arial" w:cs="Arial"/>
          <w:sz w:val="16"/>
        </w:rPr>
      </w:pPr>
    </w:p>
    <w:p w14:paraId="6F2BC1BA" w14:textId="4B67B4CC" w:rsidR="006523FB" w:rsidRPr="006523FB" w:rsidRDefault="006523FB" w:rsidP="006523FB">
      <w:pPr>
        <w:jc w:val="both"/>
        <w:rPr>
          <w:rFonts w:ascii="Arial" w:hAnsi="Arial" w:cs="Arial"/>
        </w:rPr>
      </w:pPr>
      <w:r w:rsidRPr="006523FB">
        <w:rPr>
          <w:rFonts w:ascii="Arial" w:hAnsi="Arial" w:cs="Arial"/>
        </w:rPr>
        <w:t></w:t>
      </w:r>
      <w:r w:rsidRPr="006523FB">
        <w:rPr>
          <w:rFonts w:ascii="Arial" w:hAnsi="Arial" w:cs="Arial"/>
        </w:rPr>
        <w:tab/>
        <w:t>Sí</w:t>
      </w:r>
    </w:p>
    <w:p w14:paraId="7CB3F3A1" w14:textId="1B8A9C27" w:rsidR="006523FB" w:rsidRPr="006523FB" w:rsidRDefault="006523FB" w:rsidP="006523FB">
      <w:pPr>
        <w:jc w:val="both"/>
        <w:rPr>
          <w:rFonts w:ascii="Arial" w:hAnsi="Arial" w:cs="Arial"/>
        </w:rPr>
      </w:pPr>
      <w:r w:rsidRPr="006523FB">
        <w:rPr>
          <w:rFonts w:ascii="Arial" w:hAnsi="Arial" w:cs="Arial"/>
        </w:rPr>
        <w:t></w:t>
      </w:r>
      <w:r w:rsidRPr="006523FB">
        <w:rPr>
          <w:rFonts w:ascii="Arial" w:hAnsi="Arial" w:cs="Arial"/>
        </w:rPr>
        <w:tab/>
        <w:t>No</w:t>
      </w:r>
    </w:p>
    <w:p w14:paraId="1E965975" w14:textId="462027B9" w:rsidR="006523FB" w:rsidRPr="006523FB" w:rsidRDefault="006523FB" w:rsidP="006523FB">
      <w:pPr>
        <w:jc w:val="both"/>
        <w:rPr>
          <w:rFonts w:ascii="Arial" w:hAnsi="Arial" w:cs="Arial"/>
        </w:rPr>
      </w:pPr>
      <w:r w:rsidRPr="006523FB">
        <w:rPr>
          <w:rFonts w:ascii="Arial" w:hAnsi="Arial" w:cs="Arial"/>
        </w:rPr>
        <w:t></w:t>
      </w:r>
      <w:r w:rsidRPr="006523FB">
        <w:rPr>
          <w:rFonts w:ascii="Arial" w:hAnsi="Arial" w:cs="Arial"/>
        </w:rPr>
        <w:tab/>
        <w:t>Parcialmente</w:t>
      </w:r>
    </w:p>
    <w:p w14:paraId="08F29BA0" w14:textId="703FE188" w:rsidR="006523FB" w:rsidRPr="00277E6A" w:rsidRDefault="006523FB" w:rsidP="006523FB">
      <w:pPr>
        <w:jc w:val="both"/>
        <w:rPr>
          <w:rFonts w:ascii="Arial" w:hAnsi="Arial" w:cs="Arial"/>
          <w:sz w:val="16"/>
        </w:rPr>
      </w:pPr>
    </w:p>
    <w:p w14:paraId="5E48EC7D" w14:textId="08BF5659" w:rsidR="006523FB" w:rsidRDefault="006523FB" w:rsidP="006523FB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6523FB">
        <w:rPr>
          <w:rFonts w:ascii="Arial" w:hAnsi="Arial" w:cs="Arial"/>
        </w:rPr>
        <w:t>¿La información proporcionada antes de la Audiencia Pública fue suficiente para entender su propósito y contenido?</w:t>
      </w:r>
    </w:p>
    <w:p w14:paraId="6EC0CEAE" w14:textId="3F1DDA75" w:rsidR="006523FB" w:rsidRPr="00074421" w:rsidRDefault="006523FB" w:rsidP="006523FB">
      <w:pPr>
        <w:pStyle w:val="Prrafodelista"/>
        <w:jc w:val="both"/>
        <w:rPr>
          <w:rFonts w:ascii="Arial" w:hAnsi="Arial" w:cs="Arial"/>
          <w:sz w:val="18"/>
        </w:rPr>
      </w:pPr>
    </w:p>
    <w:p w14:paraId="2EA56D6C" w14:textId="77777777" w:rsidR="006523FB" w:rsidRPr="006523FB" w:rsidRDefault="006523FB" w:rsidP="006523FB">
      <w:pPr>
        <w:jc w:val="both"/>
        <w:rPr>
          <w:rFonts w:ascii="Arial" w:hAnsi="Arial" w:cs="Arial"/>
        </w:rPr>
      </w:pPr>
      <w:r w:rsidRPr="006523FB">
        <w:rPr>
          <w:rFonts w:ascii="Arial" w:hAnsi="Arial" w:cs="Arial"/>
        </w:rPr>
        <w:t></w:t>
      </w:r>
      <w:r w:rsidRPr="006523FB">
        <w:rPr>
          <w:rFonts w:ascii="Arial" w:hAnsi="Arial" w:cs="Arial"/>
        </w:rPr>
        <w:tab/>
        <w:t>Sí</w:t>
      </w:r>
    </w:p>
    <w:p w14:paraId="1B63A54C" w14:textId="77777777" w:rsidR="006523FB" w:rsidRPr="006523FB" w:rsidRDefault="006523FB" w:rsidP="006523FB">
      <w:pPr>
        <w:jc w:val="both"/>
        <w:rPr>
          <w:rFonts w:ascii="Arial" w:hAnsi="Arial" w:cs="Arial"/>
        </w:rPr>
      </w:pPr>
      <w:r w:rsidRPr="006523FB">
        <w:rPr>
          <w:rFonts w:ascii="Arial" w:hAnsi="Arial" w:cs="Arial"/>
        </w:rPr>
        <w:t></w:t>
      </w:r>
      <w:r w:rsidRPr="006523FB">
        <w:rPr>
          <w:rFonts w:ascii="Arial" w:hAnsi="Arial" w:cs="Arial"/>
        </w:rPr>
        <w:tab/>
        <w:t>No</w:t>
      </w:r>
    </w:p>
    <w:p w14:paraId="406BE75C" w14:textId="047EDF06" w:rsidR="006523FB" w:rsidRPr="006523FB" w:rsidRDefault="006523FB" w:rsidP="006523FB">
      <w:pPr>
        <w:jc w:val="both"/>
        <w:rPr>
          <w:rFonts w:ascii="Arial" w:hAnsi="Arial" w:cs="Arial"/>
        </w:rPr>
      </w:pPr>
      <w:r w:rsidRPr="006523FB">
        <w:rPr>
          <w:rFonts w:ascii="Arial" w:hAnsi="Arial" w:cs="Arial"/>
        </w:rPr>
        <w:t></w:t>
      </w:r>
      <w:r w:rsidRPr="006523FB">
        <w:rPr>
          <w:rFonts w:ascii="Arial" w:hAnsi="Arial" w:cs="Arial"/>
        </w:rPr>
        <w:tab/>
        <w:t>Parcialmente</w:t>
      </w:r>
      <w:r w:rsidR="000B77FF">
        <w:rPr>
          <w:rFonts w:ascii="Arial" w:hAnsi="Arial" w:cs="Arial"/>
          <w:noProof/>
          <w:lang w:val="en-US" w:eastAsia="en-US"/>
        </w:rPr>
        <w:drawing>
          <wp:anchor distT="0" distB="0" distL="114300" distR="114300" simplePos="0" relativeHeight="251665408" behindDoc="0" locked="0" layoutInCell="1" allowOverlap="1" wp14:anchorId="41220CBB" wp14:editId="181488D2">
            <wp:simplePos x="0" y="0"/>
            <wp:positionH relativeFrom="column">
              <wp:posOffset>5419725</wp:posOffset>
            </wp:positionH>
            <wp:positionV relativeFrom="paragraph">
              <wp:posOffset>7054215</wp:posOffset>
            </wp:positionV>
            <wp:extent cx="824400" cy="561600"/>
            <wp:effectExtent l="0" t="0" r="0" b="0"/>
            <wp:wrapNone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CONTEC PROCEDIMIENTOS JP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400" cy="56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523FB" w:rsidRPr="006523FB" w:rsidSect="00074421">
      <w:headerReference w:type="default" r:id="rId9"/>
      <w:footerReference w:type="even" r:id="rId10"/>
      <w:footerReference w:type="default" r:id="rId11"/>
      <w:pgSz w:w="12240" w:h="15840"/>
      <w:pgMar w:top="388" w:right="1134" w:bottom="851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8E72AB" w14:textId="77777777" w:rsidR="00A60A15" w:rsidRDefault="00A60A15">
      <w:r>
        <w:separator/>
      </w:r>
    </w:p>
  </w:endnote>
  <w:endnote w:type="continuationSeparator" w:id="0">
    <w:p w14:paraId="4D7CF012" w14:textId="77777777" w:rsidR="00A60A15" w:rsidRDefault="00A60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1" w:fontKey="{D227AA19-5E7A-4F77-AC4E-02BD5DA9C2ED}"/>
    <w:embedBold r:id="rId2" w:fontKey="{AE787071-CBB5-47FD-A99C-F335BED8CE14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3" w:fontKey="{127920D7-CF47-4867-A776-4A4BA74244BC}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D24A6D4A-8F26-4C62-BEA8-1CE181CA8107}"/>
    <w:embedItalic r:id="rId5" w:fontKey="{AA4CA2E7-7AEB-4902-9882-0EEBED2990F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6" w:fontKey="{F201A697-9A06-463B-9E07-96A307CAEC16}"/>
    <w:embedBold r:id="rId7" w:fontKey="{EB4E23F7-54E3-414D-8CC7-196DE8A87B38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D7ECA2" w14:textId="77777777" w:rsidR="00AD5E50" w:rsidRDefault="00383676">
    <w:pPr>
      <w:pBdr>
        <w:top w:val="nil"/>
        <w:left w:val="nil"/>
        <w:bottom w:val="nil"/>
        <w:right w:val="nil"/>
        <w:between w:val="single" w:sz="4" w:space="1" w:color="4F81BD"/>
      </w:pBdr>
      <w:tabs>
        <w:tab w:val="center" w:pos="4252"/>
        <w:tab w:val="right" w:pos="8504"/>
      </w:tabs>
      <w:spacing w:line="276" w:lineRule="auto"/>
      <w:jc w:val="center"/>
      <w:rPr>
        <w:color w:val="000000"/>
      </w:rPr>
    </w:pPr>
    <w:r>
      <w:rPr>
        <w:color w:val="000000"/>
      </w:rPr>
      <w:t>membrete Universidad del Cauca</w:t>
    </w:r>
  </w:p>
  <w:p w14:paraId="539DB581" w14:textId="77777777" w:rsidR="00AD5E50" w:rsidRDefault="00383676">
    <w:pPr>
      <w:pBdr>
        <w:top w:val="nil"/>
        <w:left w:val="nil"/>
        <w:bottom w:val="nil"/>
        <w:right w:val="nil"/>
        <w:between w:val="single" w:sz="4" w:space="1" w:color="4F81BD"/>
      </w:pBdr>
      <w:tabs>
        <w:tab w:val="center" w:pos="4252"/>
        <w:tab w:val="right" w:pos="8504"/>
      </w:tabs>
      <w:spacing w:line="276" w:lineRule="auto"/>
      <w:jc w:val="center"/>
      <w:rPr>
        <w:color w:val="000000"/>
      </w:rPr>
    </w:pPr>
    <w:r>
      <w:rPr>
        <w:color w:val="000000"/>
      </w:rPr>
      <w:t>[Escriba la fecha]</w:t>
    </w:r>
  </w:p>
  <w:p w14:paraId="6448E79C" w14:textId="77777777" w:rsidR="00AD5E50" w:rsidRDefault="00AD5E5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0"/>
      <w:tblW w:w="7650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689"/>
      <w:gridCol w:w="4961"/>
    </w:tblGrid>
    <w:tr w:rsidR="00117224" w:rsidRPr="003B1755" w14:paraId="2FE220F4" w14:textId="12C5D47B" w:rsidTr="00117224">
      <w:trPr>
        <w:trHeight w:val="1558"/>
      </w:trPr>
      <w:tc>
        <w:tcPr>
          <w:tcW w:w="2689" w:type="dxa"/>
        </w:tcPr>
        <w:p w14:paraId="2279B0A7" w14:textId="67471F71" w:rsidR="00117224" w:rsidRDefault="0011722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  <w:p w14:paraId="317ABF0D" w14:textId="2E8E1A47" w:rsidR="00117224" w:rsidRDefault="00D602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257"/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noProof/>
              <w:lang w:val="en-US" w:eastAsia="en-US"/>
            </w:rPr>
            <w:drawing>
              <wp:anchor distT="0" distB="0" distL="114300" distR="114300" simplePos="0" relativeHeight="251664384" behindDoc="0" locked="0" layoutInCell="1" hidden="0" allowOverlap="1" wp14:anchorId="2E0ADA3C" wp14:editId="53FA106F">
                <wp:simplePos x="0" y="0"/>
                <wp:positionH relativeFrom="column">
                  <wp:posOffset>-69215</wp:posOffset>
                </wp:positionH>
                <wp:positionV relativeFrom="paragraph">
                  <wp:posOffset>137795</wp:posOffset>
                </wp:positionV>
                <wp:extent cx="1657350" cy="539750"/>
                <wp:effectExtent l="0" t="0" r="0" b="0"/>
                <wp:wrapSquare wrapText="bothSides" distT="0" distB="0" distL="114300" distR="114300"/>
                <wp:docPr id="49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t="27575" b="3108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350" cy="5397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961" w:type="dxa"/>
        </w:tcPr>
        <w:p w14:paraId="1819DC6C" w14:textId="33FFB9CE" w:rsidR="00117224" w:rsidRDefault="00117224">
          <w:pPr>
            <w:spacing w:before="240"/>
            <w:jc w:val="center"/>
            <w:rPr>
              <w:rFonts w:ascii="Open Sans" w:eastAsia="Open Sans" w:hAnsi="Open Sans" w:cs="Open Sans"/>
              <w:color w:val="243F61"/>
              <w:sz w:val="16"/>
              <w:szCs w:val="16"/>
            </w:rPr>
          </w:pPr>
          <w:r>
            <w:rPr>
              <w:rFonts w:ascii="Open Sans" w:eastAsia="Open Sans" w:hAnsi="Open Sans" w:cs="Open Sans"/>
              <w:color w:val="243F61"/>
              <w:sz w:val="16"/>
              <w:szCs w:val="16"/>
              <w:highlight w:val="white"/>
            </w:rPr>
            <w:t>Carrera 3 Nº 3N-51.</w:t>
          </w:r>
          <w:r>
            <w:rPr>
              <w:rFonts w:ascii="Open Sans" w:eastAsia="Open Sans" w:hAnsi="Open Sans" w:cs="Open Sans"/>
              <w:color w:val="243F61"/>
              <w:sz w:val="16"/>
              <w:szCs w:val="16"/>
              <w:highlight w:val="white"/>
            </w:rPr>
            <w:br/>
            <w:t>Edificio de Servicios Generales-Sector Tulcán                            Popayán-Cauca-Colombia</w:t>
          </w:r>
          <w:r>
            <w:rPr>
              <w:rFonts w:ascii="Open Sans" w:eastAsia="Open Sans" w:hAnsi="Open Sans" w:cs="Open Sans"/>
              <w:color w:val="243F61"/>
              <w:sz w:val="16"/>
              <w:szCs w:val="16"/>
              <w:highlight w:val="white"/>
            </w:rPr>
            <w:br/>
            <w:t>Teléfono: 602 8209800 Ext. 2236</w:t>
          </w:r>
        </w:p>
        <w:p w14:paraId="3329DEE5" w14:textId="77777777" w:rsidR="00117224" w:rsidRDefault="0011722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  <w:r>
            <w:rPr>
              <w:rFonts w:ascii="Open Sans" w:eastAsia="Open Sans" w:hAnsi="Open Sans" w:cs="Open Sans"/>
              <w:color w:val="243F61"/>
              <w:sz w:val="16"/>
              <w:szCs w:val="16"/>
            </w:rPr>
            <w:t xml:space="preserve">planeacion@unicauca.edu.co </w:t>
          </w:r>
          <w:r>
            <w:rPr>
              <w:rFonts w:ascii="Open Sans" w:eastAsia="Open Sans" w:hAnsi="Open Sans" w:cs="Open Sans"/>
              <w:color w:val="1F497D"/>
              <w:sz w:val="16"/>
              <w:szCs w:val="16"/>
            </w:rPr>
            <w:t xml:space="preserve">|   </w:t>
          </w:r>
          <w:r>
            <w:rPr>
              <w:rFonts w:ascii="Open Sans" w:eastAsia="Open Sans" w:hAnsi="Open Sans" w:cs="Open Sans"/>
              <w:b/>
              <w:color w:val="1F497D"/>
              <w:sz w:val="16"/>
              <w:szCs w:val="16"/>
            </w:rPr>
            <w:t>www.unicauca.edu.co</w:t>
          </w:r>
        </w:p>
      </w:tc>
    </w:tr>
  </w:tbl>
  <w:p w14:paraId="111702FD" w14:textId="7487D2FF" w:rsidR="00AD5E50" w:rsidRDefault="003E09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  <w:sz w:val="16"/>
        <w:szCs w:val="16"/>
      </w:rPr>
    </w:pPr>
    <w:r>
      <w:rPr>
        <w:rFonts w:ascii="Open Sans" w:eastAsia="Open Sans" w:hAnsi="Open Sans" w:cs="Open Sans"/>
        <w:noProof/>
        <w:color w:val="243F61"/>
        <w:sz w:val="16"/>
        <w:szCs w:val="16"/>
        <w:lang w:val="en-US" w:eastAsia="en-US"/>
      </w:rPr>
      <w:drawing>
        <wp:anchor distT="0" distB="0" distL="114300" distR="114300" simplePos="0" relativeHeight="251667456" behindDoc="0" locked="0" layoutInCell="1" allowOverlap="1" wp14:anchorId="0F6F4A75" wp14:editId="672169F3">
          <wp:simplePos x="0" y="0"/>
          <wp:positionH relativeFrom="column">
            <wp:posOffset>5312410</wp:posOffset>
          </wp:positionH>
          <wp:positionV relativeFrom="paragraph">
            <wp:posOffset>-730884</wp:posOffset>
          </wp:positionV>
          <wp:extent cx="790943" cy="540000"/>
          <wp:effectExtent l="0" t="0" r="952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CONTEC PROCEDIMIENTOS JPG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943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F98155" w14:textId="77777777" w:rsidR="00A60A15" w:rsidRDefault="00A60A15">
      <w:r>
        <w:separator/>
      </w:r>
    </w:p>
  </w:footnote>
  <w:footnote w:type="continuationSeparator" w:id="0">
    <w:p w14:paraId="0E36D06F" w14:textId="77777777" w:rsidR="00A60A15" w:rsidRDefault="00A60A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591371" w14:textId="77777777" w:rsidR="00AD5E50" w:rsidRDefault="00AD5E50">
    <w:pPr>
      <w:ind w:left="-1134" w:right="-93"/>
    </w:pPr>
  </w:p>
  <w:p w14:paraId="564BA925" w14:textId="77777777" w:rsidR="00AD5E50" w:rsidRDefault="0038367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66"/>
      <w:rPr>
        <w:sz w:val="20"/>
        <w:szCs w:val="20"/>
      </w:rPr>
    </w:pPr>
    <w:r>
      <w:rPr>
        <w:sz w:val="20"/>
        <w:szCs w:val="20"/>
      </w:rPr>
      <w:t xml:space="preserve"> </w:t>
    </w:r>
  </w:p>
  <w:tbl>
    <w:tblPr>
      <w:tblW w:w="9923" w:type="dxa"/>
      <w:tblInd w:w="127" w:type="dxa"/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  <w:tblLook w:val="01E0" w:firstRow="1" w:lastRow="1" w:firstColumn="1" w:lastColumn="1" w:noHBand="0" w:noVBand="0"/>
    </w:tblPr>
    <w:tblGrid>
      <w:gridCol w:w="1276"/>
      <w:gridCol w:w="2551"/>
      <w:gridCol w:w="2127"/>
      <w:gridCol w:w="3969"/>
    </w:tblGrid>
    <w:tr w:rsidR="003B1755" w:rsidRPr="003B1755" w14:paraId="3C095791" w14:textId="77777777" w:rsidTr="00332DCB">
      <w:trPr>
        <w:trHeight w:val="957"/>
      </w:trPr>
      <w:tc>
        <w:tcPr>
          <w:tcW w:w="1276" w:type="dxa"/>
          <w:vAlign w:val="center"/>
        </w:tcPr>
        <w:p w14:paraId="7B78D9DF" w14:textId="34E1684F" w:rsidR="003B1755" w:rsidRPr="003B1755" w:rsidRDefault="004E6469" w:rsidP="003B175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566"/>
            <w:rPr>
              <w:b/>
              <w:sz w:val="20"/>
              <w:szCs w:val="20"/>
              <w:lang w:val="es-ES_tradnl"/>
            </w:rPr>
          </w:pPr>
          <w:r>
            <w:rPr>
              <w:rFonts w:ascii="Arial" w:hAnsi="Arial" w:cs="Arial"/>
              <w:b/>
              <w:bCs/>
              <w:noProof/>
              <w:lang w:val="en-US" w:eastAsia="en-US"/>
            </w:rPr>
            <w:drawing>
              <wp:anchor distT="0" distB="0" distL="114300" distR="114300" simplePos="0" relativeHeight="251666432" behindDoc="0" locked="0" layoutInCell="1" allowOverlap="1" wp14:anchorId="7D1BD318" wp14:editId="57CE2924">
                <wp:simplePos x="0" y="0"/>
                <wp:positionH relativeFrom="column">
                  <wp:posOffset>37465</wp:posOffset>
                </wp:positionH>
                <wp:positionV relativeFrom="paragraph">
                  <wp:posOffset>-3175</wp:posOffset>
                </wp:positionV>
                <wp:extent cx="577215" cy="600075"/>
                <wp:effectExtent l="0" t="0" r="0" b="9525"/>
                <wp:wrapNone/>
                <wp:docPr id="48" name="Imagen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Escud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7215" cy="600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647" w:type="dxa"/>
          <w:gridSpan w:val="3"/>
          <w:vAlign w:val="center"/>
        </w:tcPr>
        <w:p w14:paraId="6D6A4C7D" w14:textId="77777777" w:rsidR="003B1755" w:rsidRPr="00D60297" w:rsidRDefault="003B1755" w:rsidP="003B175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566"/>
            <w:jc w:val="center"/>
            <w:rPr>
              <w:rFonts w:ascii="Arial" w:hAnsi="Arial" w:cs="Arial"/>
              <w:sz w:val="22"/>
              <w:szCs w:val="20"/>
              <w:lang w:val="es-ES_tradnl"/>
            </w:rPr>
          </w:pPr>
          <w:r w:rsidRPr="00D60297">
            <w:rPr>
              <w:rFonts w:ascii="Arial" w:hAnsi="Arial" w:cs="Arial"/>
              <w:sz w:val="22"/>
              <w:szCs w:val="20"/>
              <w:lang w:val="es-ES_tradnl"/>
            </w:rPr>
            <w:t>Proceso Estratégico</w:t>
          </w:r>
        </w:p>
        <w:p w14:paraId="22055571" w14:textId="77777777" w:rsidR="003B1755" w:rsidRPr="00D60297" w:rsidRDefault="003B1755" w:rsidP="003B175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566"/>
            <w:jc w:val="center"/>
            <w:rPr>
              <w:rFonts w:ascii="Arial" w:hAnsi="Arial" w:cs="Arial"/>
              <w:sz w:val="22"/>
              <w:szCs w:val="20"/>
              <w:lang w:val="es-ES_tradnl"/>
            </w:rPr>
          </w:pPr>
          <w:r w:rsidRPr="00D60297">
            <w:rPr>
              <w:rFonts w:ascii="Arial" w:hAnsi="Arial" w:cs="Arial"/>
              <w:sz w:val="22"/>
              <w:szCs w:val="20"/>
              <w:lang w:val="es-ES_tradnl"/>
            </w:rPr>
            <w:t>Oficina de Planeación y Desarrollo Institucional</w:t>
          </w:r>
        </w:p>
        <w:p w14:paraId="6EE4010E" w14:textId="64D29A26" w:rsidR="003B1755" w:rsidRPr="00277E6A" w:rsidRDefault="003B1755" w:rsidP="00277E6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566"/>
            <w:jc w:val="center"/>
            <w:rPr>
              <w:rFonts w:ascii="Arial" w:hAnsi="Arial" w:cs="Arial"/>
              <w:sz w:val="20"/>
              <w:szCs w:val="20"/>
              <w:lang w:val="es-ES_tradnl"/>
            </w:rPr>
          </w:pPr>
          <w:r w:rsidRPr="00D60297">
            <w:rPr>
              <w:rFonts w:ascii="Arial" w:hAnsi="Arial" w:cs="Arial"/>
              <w:sz w:val="22"/>
              <w:szCs w:val="20"/>
              <w:lang w:val="es-ES_tradnl"/>
            </w:rPr>
            <w:t>Evaluación de la Audiencia Pública en Rendición de Cuentas a la Sociedad</w:t>
          </w:r>
        </w:p>
      </w:tc>
    </w:tr>
    <w:tr w:rsidR="003B1755" w:rsidRPr="003B1755" w14:paraId="36990A07" w14:textId="77777777" w:rsidTr="00332DCB">
      <w:trPr>
        <w:trHeight w:val="27"/>
      </w:trPr>
      <w:tc>
        <w:tcPr>
          <w:tcW w:w="3827" w:type="dxa"/>
          <w:gridSpan w:val="2"/>
          <w:vAlign w:val="center"/>
        </w:tcPr>
        <w:p w14:paraId="4D713BA7" w14:textId="1CCBE342" w:rsidR="003B1755" w:rsidRPr="003B1755" w:rsidRDefault="003B1755" w:rsidP="003B175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Arial" w:hAnsi="Arial" w:cs="Arial"/>
              <w:sz w:val="20"/>
              <w:szCs w:val="20"/>
              <w:lang w:val="es-ES_tradnl"/>
            </w:rPr>
          </w:pPr>
          <w:r w:rsidRPr="003B1755">
            <w:rPr>
              <w:rFonts w:ascii="Arial" w:hAnsi="Arial" w:cs="Arial"/>
              <w:sz w:val="20"/>
              <w:szCs w:val="20"/>
              <w:lang w:val="es-ES"/>
            </w:rPr>
            <w:t xml:space="preserve">Código: </w:t>
          </w:r>
          <w:r w:rsidR="00657B35">
            <w:rPr>
              <w:rFonts w:ascii="Arial" w:hAnsi="Arial" w:cs="Arial"/>
              <w:bCs/>
              <w:sz w:val="20"/>
              <w:szCs w:val="20"/>
              <w:lang w:val="es-ES_tradnl"/>
            </w:rPr>
            <w:t xml:space="preserve">PE-GE-2.4 </w:t>
          </w:r>
          <w:r w:rsidRPr="003B1755">
            <w:rPr>
              <w:rFonts w:ascii="Arial" w:hAnsi="Arial" w:cs="Arial"/>
              <w:bCs/>
              <w:sz w:val="20"/>
              <w:szCs w:val="20"/>
              <w:lang w:val="es-ES_tradnl"/>
            </w:rPr>
            <w:t>-FOR-24</w:t>
          </w:r>
        </w:p>
      </w:tc>
      <w:tc>
        <w:tcPr>
          <w:tcW w:w="2127" w:type="dxa"/>
          <w:vAlign w:val="center"/>
        </w:tcPr>
        <w:p w14:paraId="0C0A57AD" w14:textId="088B629B" w:rsidR="003B1755" w:rsidRPr="003B1755" w:rsidRDefault="003B1755" w:rsidP="003B175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Arial" w:hAnsi="Arial" w:cs="Arial"/>
              <w:sz w:val="20"/>
              <w:szCs w:val="20"/>
              <w:lang w:val="es-ES_tradnl"/>
            </w:rPr>
          </w:pPr>
          <w:r w:rsidRPr="003B1755">
            <w:rPr>
              <w:rFonts w:ascii="Arial" w:hAnsi="Arial" w:cs="Arial"/>
              <w:sz w:val="20"/>
              <w:szCs w:val="20"/>
              <w:lang w:val="es-ES_tradnl"/>
            </w:rPr>
            <w:t xml:space="preserve">Versión: </w:t>
          </w:r>
          <w:r w:rsidR="000B77FF">
            <w:rPr>
              <w:rFonts w:ascii="Arial" w:hAnsi="Arial" w:cs="Arial"/>
              <w:sz w:val="20"/>
              <w:szCs w:val="20"/>
              <w:lang w:val="es-ES_tradnl"/>
            </w:rPr>
            <w:t>3</w:t>
          </w:r>
        </w:p>
      </w:tc>
      <w:tc>
        <w:tcPr>
          <w:tcW w:w="3969" w:type="dxa"/>
          <w:vAlign w:val="center"/>
        </w:tcPr>
        <w:p w14:paraId="03D251CE" w14:textId="65ACDF25" w:rsidR="003B1755" w:rsidRPr="003B1755" w:rsidRDefault="003B1755" w:rsidP="007150E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Arial" w:hAnsi="Arial" w:cs="Arial"/>
              <w:sz w:val="20"/>
              <w:szCs w:val="20"/>
              <w:lang w:val="es-ES_tradnl"/>
            </w:rPr>
          </w:pPr>
          <w:r w:rsidRPr="003B1755">
            <w:rPr>
              <w:rFonts w:ascii="Arial" w:hAnsi="Arial" w:cs="Arial"/>
              <w:sz w:val="20"/>
              <w:szCs w:val="20"/>
              <w:lang w:val="es-ES_tradnl"/>
            </w:rPr>
            <w:t xml:space="preserve">Fecha de actualización: </w:t>
          </w:r>
          <w:r w:rsidR="000B77FF">
            <w:rPr>
              <w:rFonts w:ascii="Arial" w:hAnsi="Arial" w:cs="Arial"/>
              <w:sz w:val="20"/>
              <w:szCs w:val="20"/>
              <w:lang w:val="es-ES_tradnl"/>
            </w:rPr>
            <w:t>08-05-2025</w:t>
          </w:r>
        </w:p>
      </w:tc>
    </w:tr>
  </w:tbl>
  <w:p w14:paraId="2FA4DB24" w14:textId="77777777" w:rsidR="00AD5E50" w:rsidRDefault="00AD5E50" w:rsidP="003B175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66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6A3A2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E7F1837"/>
    <w:multiLevelType w:val="hybridMultilevel"/>
    <w:tmpl w:val="5942AB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0C3E35"/>
    <w:multiLevelType w:val="hybridMultilevel"/>
    <w:tmpl w:val="AEEC06E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ocumentProtection w:edit="forms" w:enforcement="1" w:cryptProviderType="rsaAES" w:cryptAlgorithmClass="hash" w:cryptAlgorithmType="typeAny" w:cryptAlgorithmSid="14" w:cryptSpinCount="100000" w:hash="vBmtfKRTmsF7Szjgjt21a4W5OzpF40whfjFOPuAzHtXpZnjqXqbk7wwqtpAZ99Y7Aaw7Rg+8wqchD0Egy18M0A==" w:salt="oeeHQ13ez+XhK3wwEv/3tA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E50"/>
    <w:rsid w:val="00074421"/>
    <w:rsid w:val="00081620"/>
    <w:rsid w:val="000B77FF"/>
    <w:rsid w:val="000E4834"/>
    <w:rsid w:val="00115AD0"/>
    <w:rsid w:val="00117224"/>
    <w:rsid w:val="00132F52"/>
    <w:rsid w:val="00195562"/>
    <w:rsid w:val="001B37D6"/>
    <w:rsid w:val="001F7693"/>
    <w:rsid w:val="00253BE8"/>
    <w:rsid w:val="00277E6A"/>
    <w:rsid w:val="002B574B"/>
    <w:rsid w:val="00332DCB"/>
    <w:rsid w:val="00356E1C"/>
    <w:rsid w:val="00383676"/>
    <w:rsid w:val="003A5037"/>
    <w:rsid w:val="003B091D"/>
    <w:rsid w:val="003B1755"/>
    <w:rsid w:val="003E0900"/>
    <w:rsid w:val="003E2A40"/>
    <w:rsid w:val="003F44F2"/>
    <w:rsid w:val="00421B2A"/>
    <w:rsid w:val="004607AC"/>
    <w:rsid w:val="004A7A84"/>
    <w:rsid w:val="004E6469"/>
    <w:rsid w:val="00525228"/>
    <w:rsid w:val="00526399"/>
    <w:rsid w:val="00537C72"/>
    <w:rsid w:val="00560E2E"/>
    <w:rsid w:val="005827EA"/>
    <w:rsid w:val="005F28A8"/>
    <w:rsid w:val="00600386"/>
    <w:rsid w:val="006079E1"/>
    <w:rsid w:val="00610FFE"/>
    <w:rsid w:val="006523FB"/>
    <w:rsid w:val="00657B35"/>
    <w:rsid w:val="006B0BA8"/>
    <w:rsid w:val="006F3CA2"/>
    <w:rsid w:val="007150EF"/>
    <w:rsid w:val="007276B9"/>
    <w:rsid w:val="00737190"/>
    <w:rsid w:val="007B35C1"/>
    <w:rsid w:val="00865C89"/>
    <w:rsid w:val="00881B5A"/>
    <w:rsid w:val="008864CF"/>
    <w:rsid w:val="008B2FD9"/>
    <w:rsid w:val="008D31B4"/>
    <w:rsid w:val="008E2CC1"/>
    <w:rsid w:val="008E569F"/>
    <w:rsid w:val="0091198A"/>
    <w:rsid w:val="00915541"/>
    <w:rsid w:val="009212AF"/>
    <w:rsid w:val="00972EA1"/>
    <w:rsid w:val="009A2517"/>
    <w:rsid w:val="009A5B07"/>
    <w:rsid w:val="009C5957"/>
    <w:rsid w:val="009E47CA"/>
    <w:rsid w:val="00A30A60"/>
    <w:rsid w:val="00A40415"/>
    <w:rsid w:val="00A40FC8"/>
    <w:rsid w:val="00A43A26"/>
    <w:rsid w:val="00A60A15"/>
    <w:rsid w:val="00AA3B1F"/>
    <w:rsid w:val="00AB5000"/>
    <w:rsid w:val="00AD5E50"/>
    <w:rsid w:val="00AF0042"/>
    <w:rsid w:val="00B01F8A"/>
    <w:rsid w:val="00B309D3"/>
    <w:rsid w:val="00BC2C75"/>
    <w:rsid w:val="00C61B01"/>
    <w:rsid w:val="00C92130"/>
    <w:rsid w:val="00CB41A3"/>
    <w:rsid w:val="00CC1A08"/>
    <w:rsid w:val="00D3345E"/>
    <w:rsid w:val="00D46CA5"/>
    <w:rsid w:val="00D60297"/>
    <w:rsid w:val="00DA0E19"/>
    <w:rsid w:val="00DD06EC"/>
    <w:rsid w:val="00DE41EA"/>
    <w:rsid w:val="00E24C2F"/>
    <w:rsid w:val="00E73AB0"/>
    <w:rsid w:val="00E84019"/>
    <w:rsid w:val="00EB5BFC"/>
    <w:rsid w:val="00EE1573"/>
    <w:rsid w:val="00F17146"/>
    <w:rsid w:val="00F30557"/>
    <w:rsid w:val="00F72B71"/>
    <w:rsid w:val="00FB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05738C"/>
  <w15:docId w15:val="{7E6BC3F6-72C7-4A8B-9887-902E49DFC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4"/>
        <w:szCs w:val="24"/>
        <w:lang w:val="es-ES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1336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670C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E0BC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E0BCE"/>
  </w:style>
  <w:style w:type="paragraph" w:styleId="Piedepgina">
    <w:name w:val="footer"/>
    <w:basedOn w:val="Normal"/>
    <w:link w:val="PiedepginaCar"/>
    <w:uiPriority w:val="99"/>
    <w:unhideWhenUsed/>
    <w:rsid w:val="009E0BC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E0BCE"/>
  </w:style>
  <w:style w:type="table" w:styleId="Tablaconcuadrcula">
    <w:name w:val="Table Grid"/>
    <w:basedOn w:val="Tablanormal"/>
    <w:uiPriority w:val="39"/>
    <w:rsid w:val="009E0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E0BC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0BCE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9E0BC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39A3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2A65A1"/>
    <w:rPr>
      <w:rFonts w:ascii="Calibri" w:eastAsia="Calibri" w:hAnsi="Calibri" w:cs="Times New Roman"/>
      <w:sz w:val="22"/>
      <w:szCs w:val="22"/>
      <w:lang w:val="es-CO" w:eastAsia="en-US"/>
    </w:rPr>
  </w:style>
  <w:style w:type="paragraph" w:customStyle="1" w:styleId="paragraph">
    <w:name w:val="paragraph"/>
    <w:basedOn w:val="Normal"/>
    <w:rsid w:val="00B84BB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aweb2">
    <w:name w:val="Table Web 2"/>
    <w:basedOn w:val="Tablanormal"/>
    <w:uiPriority w:val="99"/>
    <w:rsid w:val="00C033D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n">
    <w:name w:val="Revision"/>
    <w:hidden/>
    <w:uiPriority w:val="99"/>
    <w:semiHidden/>
    <w:rsid w:val="001336F8"/>
  </w:style>
  <w:style w:type="character" w:customStyle="1" w:styleId="Ttulo1Car">
    <w:name w:val="Título 1 Car"/>
    <w:basedOn w:val="Fuentedeprrafopredeter"/>
    <w:link w:val="Ttulo1"/>
    <w:uiPriority w:val="9"/>
    <w:rsid w:val="001336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F262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86CED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03E7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Textoennegrita">
    <w:name w:val="Strong"/>
    <w:basedOn w:val="Fuentedeprrafopredeter"/>
    <w:uiPriority w:val="22"/>
    <w:qFormat/>
    <w:rsid w:val="00903E76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670C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Tablaconcuadrcula1">
    <w:name w:val="Tabla con cuadrícula1"/>
    <w:basedOn w:val="Tablanormal"/>
    <w:next w:val="Tablaconcuadrcula"/>
    <w:uiPriority w:val="59"/>
    <w:rsid w:val="005827EA"/>
    <w:rPr>
      <w:rFonts w:asciiTheme="minorHAnsi" w:eastAsia="Calibri" w:hAnsiTheme="minorHAnsi" w:cstheme="minorBidi"/>
      <w:sz w:val="22"/>
      <w:szCs w:val="22"/>
      <w:lang w:val="es-C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9E47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kdhNZ6wlDbYgtFPFISkftFb8Ww==">CgMxLjAyCGguZ2pkZ3hzOAByITFWc0JOOW1jYWx3X1pTQS0yaEFrdlVJMS1kR2pFQ2ZaXw==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3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Comunicaciones</dc:creator>
  <cp:lastModifiedBy>ST-H5PJDW2</cp:lastModifiedBy>
  <cp:revision>32</cp:revision>
  <cp:lastPrinted>2025-05-09T14:56:00Z</cp:lastPrinted>
  <dcterms:created xsi:type="dcterms:W3CDTF">2025-05-08T21:51:00Z</dcterms:created>
  <dcterms:modified xsi:type="dcterms:W3CDTF">2025-05-13T20:32:00Z</dcterms:modified>
</cp:coreProperties>
</file>